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(Протокол № 1/11-15 от «22» января 2016 г.)</w:t>
      </w:r>
    </w:p>
    <w:p w:rsidR="00040D6E" w:rsidRPr="00040D6E" w:rsidRDefault="00040D6E" w:rsidP="00040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УСТАВ</w:t>
      </w:r>
    </w:p>
    <w:p w:rsidR="00040D6E" w:rsidRPr="00040D6E" w:rsidRDefault="00040D6E" w:rsidP="00040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 Ассоциации</w:t>
      </w:r>
    </w:p>
    <w:p w:rsidR="00040D6E" w:rsidRPr="00040D6E" w:rsidRDefault="00040D6E" w:rsidP="00040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«Саморегулируемая организация в сфере охранной деятельности</w:t>
      </w:r>
    </w:p>
    <w:p w:rsidR="00040D6E" w:rsidRPr="00040D6E" w:rsidRDefault="00040D6E" w:rsidP="00040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по Северо-Западу</w:t>
      </w:r>
      <w:r w:rsidRPr="00040D6E">
        <w:rPr>
          <w:rFonts w:ascii="Times New Roman" w:eastAsia="Times New Roman" w:hAnsi="Times New Roman" w:cs="Times New Roman"/>
          <w:sz w:val="24"/>
          <w:szCs w:val="24"/>
          <w:lang w:eastAsia="ru-RU"/>
        </w:rPr>
        <w:t xml:space="preserve"> </w:t>
      </w:r>
      <w:r w:rsidRPr="00040D6E">
        <w:rPr>
          <w:rFonts w:ascii="Times New Roman" w:eastAsia="Times New Roman" w:hAnsi="Times New Roman" w:cs="Times New Roman"/>
          <w:b/>
          <w:bCs/>
          <w:sz w:val="24"/>
          <w:szCs w:val="24"/>
          <w:lang w:eastAsia="ru-RU"/>
        </w:rPr>
        <w:t>«Содружество»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7"/>
          <w:szCs w:val="27"/>
          <w:lang w:eastAsia="ru-RU"/>
        </w:rPr>
        <w:t>  </w:t>
      </w:r>
      <w:r w:rsidRPr="00040D6E">
        <w:rPr>
          <w:rFonts w:ascii="Times New Roman" w:eastAsia="Times New Roman" w:hAnsi="Times New Roman" w:cs="Times New Roman"/>
          <w:b/>
          <w:bCs/>
          <w:sz w:val="24"/>
          <w:szCs w:val="24"/>
          <w:lang w:eastAsia="ru-RU"/>
        </w:rPr>
        <w:t>1.  ОБЩИЕ ПОЛОЖЕНИЯ</w:t>
      </w:r>
    </w:p>
    <w:p w:rsidR="00040D6E" w:rsidRPr="00040D6E" w:rsidRDefault="00040D6E" w:rsidP="00040D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Ассоциация «Саморегулируемая организация в сфере охранной деятельности по Северо-Западу «Содружество» (далее – </w:t>
      </w:r>
      <w:proofErr w:type="spellStart"/>
      <w:proofErr w:type="gramStart"/>
      <w:r w:rsidRPr="00040D6E">
        <w:rPr>
          <w:rFonts w:ascii="Times New Roman" w:eastAsia="Times New Roman" w:hAnsi="Times New Roman" w:cs="Times New Roman"/>
          <w:sz w:val="24"/>
          <w:szCs w:val="24"/>
          <w:lang w:eastAsia="ru-RU"/>
        </w:rPr>
        <w:t>Acc</w:t>
      </w:r>
      <w:proofErr w:type="gramEnd"/>
      <w:r w:rsidRPr="00040D6E">
        <w:rPr>
          <w:rFonts w:ascii="Times New Roman" w:eastAsia="Times New Roman" w:hAnsi="Times New Roman" w:cs="Times New Roman"/>
          <w:sz w:val="24"/>
          <w:szCs w:val="24"/>
          <w:lang w:eastAsia="ru-RU"/>
        </w:rPr>
        <w:t>оциация</w:t>
      </w:r>
      <w:proofErr w:type="spellEnd"/>
      <w:r w:rsidRPr="00040D6E">
        <w:rPr>
          <w:rFonts w:ascii="Times New Roman" w:eastAsia="Times New Roman" w:hAnsi="Times New Roman" w:cs="Times New Roman"/>
          <w:sz w:val="24"/>
          <w:szCs w:val="24"/>
          <w:lang w:eastAsia="ru-RU"/>
        </w:rPr>
        <w:t xml:space="preserve"> СРО «Содружество») является основанной на членстве некоммерческой организацией, учрежденной юридическими лицами для осуществления деятельности, согласно настоящему Уставу, не имеющей извлечение прибыли в качестве своей цели и не распределяющей полученную прибыль между членами.</w:t>
      </w:r>
    </w:p>
    <w:p w:rsidR="00040D6E" w:rsidRPr="00040D6E" w:rsidRDefault="00040D6E" w:rsidP="00040D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Ассоциация СРО «Содружество» зарегистрирована Управлением федеральной налоговой службы по Санкт-Петербургу 15.10.2013 года за ОГРН 1137800008631.</w:t>
      </w:r>
    </w:p>
    <w:p w:rsidR="00040D6E" w:rsidRPr="00040D6E" w:rsidRDefault="00040D6E" w:rsidP="00040D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w:t>
      </w:r>
      <w:proofErr w:type="gramStart"/>
      <w:r w:rsidRPr="00040D6E">
        <w:rPr>
          <w:rFonts w:ascii="Times New Roman" w:eastAsia="Times New Roman" w:hAnsi="Times New Roman" w:cs="Times New Roman"/>
          <w:sz w:val="24"/>
          <w:szCs w:val="24"/>
          <w:lang w:eastAsia="ru-RU"/>
        </w:rPr>
        <w:t>Ассоциация СРО «Содружество» образована на принципах добровольного объединения ее членов в целях регулирования частной охранной деятельности, установления правил членства, соблюдения норм профессиональной этики, для проведения единой политики по защите интересов субъектов предпринимательской и профессиональной деятельности, усиления их ответственности перед потребителями производимых товаров (работ, услуг), координации и развития на территории Российской Федерации.</w:t>
      </w:r>
      <w:proofErr w:type="gramEnd"/>
      <w:r w:rsidRPr="00040D6E">
        <w:rPr>
          <w:rFonts w:ascii="Times New Roman" w:eastAsia="Times New Roman" w:hAnsi="Times New Roman" w:cs="Times New Roman"/>
          <w:sz w:val="24"/>
          <w:szCs w:val="24"/>
          <w:lang w:eastAsia="ru-RU"/>
        </w:rPr>
        <w:t xml:space="preserve"> Ассоциация СРО «Содружество» создана и действует на основе Гражданского кодекса Российской Федерации, Федерального закона «О некоммерческих организациях», Федерального закона «О саморегулируемых организациях» и других нормативно-правовых актов Российской Федерации.</w:t>
      </w:r>
    </w:p>
    <w:p w:rsidR="00040D6E" w:rsidRPr="00040D6E" w:rsidRDefault="00040D6E" w:rsidP="00040D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Полное наименование на русском языке –  </w:t>
      </w:r>
      <w:r w:rsidRPr="00040D6E">
        <w:rPr>
          <w:rFonts w:ascii="Times New Roman" w:eastAsia="Times New Roman" w:hAnsi="Times New Roman" w:cs="Times New Roman"/>
          <w:b/>
          <w:bCs/>
          <w:i/>
          <w:iCs/>
          <w:sz w:val="24"/>
          <w:szCs w:val="24"/>
          <w:lang w:eastAsia="ru-RU"/>
        </w:rPr>
        <w:t>Ассоциация «Саморегулируемая организация  в сфере охранной деятельности по Северо-Западу «Содружество».</w:t>
      </w:r>
    </w:p>
    <w:p w:rsidR="00040D6E" w:rsidRPr="00040D6E" w:rsidRDefault="00040D6E" w:rsidP="00040D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Сокращенное наименование на русском языке – </w:t>
      </w:r>
      <w:r w:rsidRPr="00040D6E">
        <w:rPr>
          <w:rFonts w:ascii="Times New Roman" w:eastAsia="Times New Roman" w:hAnsi="Times New Roman" w:cs="Times New Roman"/>
          <w:b/>
          <w:bCs/>
          <w:i/>
          <w:iCs/>
          <w:sz w:val="24"/>
          <w:szCs w:val="24"/>
          <w:lang w:eastAsia="ru-RU"/>
        </w:rPr>
        <w:t>Ассоциация «СРО в сфере охранной деятельности по Северо-Западу «Содружество».</w:t>
      </w:r>
    </w:p>
    <w:p w:rsidR="00040D6E" w:rsidRPr="00040D6E" w:rsidRDefault="00040D6E" w:rsidP="00040D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Местонахождение постоянно действующего исполнительного органа управления Ассоциации СРО «Содружество»: </w:t>
      </w:r>
      <w:r w:rsidRPr="00040D6E">
        <w:rPr>
          <w:rFonts w:ascii="Times New Roman" w:eastAsia="Times New Roman" w:hAnsi="Times New Roman" w:cs="Times New Roman"/>
          <w:b/>
          <w:bCs/>
          <w:i/>
          <w:iCs/>
          <w:sz w:val="24"/>
          <w:szCs w:val="24"/>
          <w:lang w:eastAsia="ru-RU"/>
        </w:rPr>
        <w:t>Российская Федерация,  Санкт-Петербург.</w:t>
      </w:r>
    </w:p>
    <w:p w:rsidR="00040D6E" w:rsidRPr="00040D6E" w:rsidRDefault="00040D6E" w:rsidP="00040D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Деятельность Ассоциации СРО «Содружество» строится в интересах ее членов на взаимовыгодных условиях. Члены  Ассоциации СРО «Содружество» имеют преимущественное право получения выполняемых Ассоциацией СРО «Содружество»  работ и оказываемых услуг.</w:t>
      </w:r>
    </w:p>
    <w:p w:rsidR="00040D6E" w:rsidRPr="00040D6E" w:rsidRDefault="00040D6E" w:rsidP="00040D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Ассоциация СРО «Содружество» создается без ограничения срока действия.</w:t>
      </w:r>
    </w:p>
    <w:p w:rsidR="00040D6E" w:rsidRPr="00040D6E" w:rsidRDefault="00040D6E" w:rsidP="00040D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D6E">
        <w:rPr>
          <w:rFonts w:ascii="Times New Roman" w:eastAsia="Times New Roman" w:hAnsi="Times New Roman" w:cs="Times New Roman"/>
          <w:sz w:val="24"/>
          <w:szCs w:val="24"/>
          <w:lang w:eastAsia="ru-RU"/>
        </w:rPr>
        <w:t>Ассоциация СРО «Содружество» считается созданной как юридическое лицо с момента её государственной регистрации в установленном законом порядке,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r w:rsidRPr="00040D6E">
        <w:rPr>
          <w:rFonts w:ascii="Times New Roman" w:eastAsia="Times New Roman" w:hAnsi="Times New Roman" w:cs="Times New Roman"/>
          <w:sz w:val="24"/>
          <w:szCs w:val="24"/>
          <w:lang w:eastAsia="ru-RU"/>
        </w:rPr>
        <w:t xml:space="preserve">  Ассоциация СРО  «Содружество»   имеет самостоятельный баланс. Ассоциация СРО «Содружество» вправе в установленном порядке открывать счета в банках на территории Российской Федерации. Ассоциация СРО «Содружество» имеет круглую печать со своим полным наименованием. СРО вправе иметь штампы и бланки со своим наименованием, а также эмблему, которая используется </w:t>
      </w:r>
      <w:r w:rsidRPr="00040D6E">
        <w:rPr>
          <w:rFonts w:ascii="Times New Roman" w:eastAsia="Times New Roman" w:hAnsi="Times New Roman" w:cs="Times New Roman"/>
          <w:sz w:val="24"/>
          <w:szCs w:val="24"/>
          <w:lang w:eastAsia="ru-RU"/>
        </w:rPr>
        <w:lastRenderedPageBreak/>
        <w:t xml:space="preserve">членами СРО. </w:t>
      </w:r>
      <w:proofErr w:type="gramStart"/>
      <w:r w:rsidRPr="00040D6E">
        <w:rPr>
          <w:rFonts w:ascii="Times New Roman" w:eastAsia="Times New Roman" w:hAnsi="Times New Roman" w:cs="Times New Roman"/>
          <w:sz w:val="24"/>
          <w:szCs w:val="24"/>
          <w:lang w:eastAsia="ru-RU"/>
        </w:rPr>
        <w:t>Эмблема состоит из: заглавная буква «С» красного цвета, рядом с ней справа заглавная буква «О» черного цвета, между буквами «С» и «О» по центру ниже на половину высоты букв на заднем фоне расположена заглавная буква «Р» голубого цвета, ниже букв полукругом от буквы «С» ниже буквы «Р» до буквы «О» расположена надпись черного цвета заглавными буквами «СРО «СОДРУЖЕСТВО».</w:t>
      </w:r>
      <w:proofErr w:type="gramEnd"/>
    </w:p>
    <w:p w:rsidR="00040D6E" w:rsidRPr="00040D6E" w:rsidRDefault="00040D6E" w:rsidP="00040D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Имущество, переданное Ассоциации СРО «Содружество» ее членами, является собственностью  Ассоциации СРО «Содружество». Члены Ассоциации СРО «Содружество» не отвечают по ее обязательствам, а Ассоциация СРО «Содружество»  не отвечает по обязательствам своих членов. Ассоциация СРО «Содружество» не отвечает по обязательствам государства, равно как и государство не отвечает по обязательствам  Ассоциации СРО «Содружество».</w:t>
      </w:r>
    </w:p>
    <w:p w:rsidR="00040D6E" w:rsidRPr="00040D6E" w:rsidRDefault="00040D6E" w:rsidP="00040D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Члены Ассоциации  СРО «Содружество» сохраняют свою самостоятельность.</w:t>
      </w:r>
    </w:p>
    <w:p w:rsidR="00040D6E" w:rsidRPr="00040D6E" w:rsidRDefault="00040D6E" w:rsidP="00040D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Ассоциации СРО «Содружество» вправе издавать собственные печатные труды и иную печатную продукцию, издание которых оформляется в порядке, установленном законодательством Российской Федерации.</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2.  ЦЕЛИ, ПРЕДМЕТ И ВИДЫ ДЕЯТЕЛЬНОСТИ  АССОЦИАЦИИ СРО «СОДРУЖЕСТВО»</w:t>
      </w:r>
    </w:p>
    <w:p w:rsidR="00040D6E" w:rsidRPr="00040D6E" w:rsidRDefault="00040D6E" w:rsidP="00040D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Целью Ассоциации СРО «Содружество»  является повышение качества оказываемых охранных услуг, предупреждение причинения вреда жизни и здоровью граждан, имуществу юридических лиц, государственному и муниципальному имуществу, а также разработка правил и стандартов оказания охранных услуг, осуществление </w:t>
      </w:r>
      <w:proofErr w:type="gramStart"/>
      <w:r w:rsidRPr="00040D6E">
        <w:rPr>
          <w:rFonts w:ascii="Times New Roman" w:eastAsia="Times New Roman" w:hAnsi="Times New Roman" w:cs="Times New Roman"/>
          <w:sz w:val="24"/>
          <w:szCs w:val="24"/>
          <w:lang w:eastAsia="ru-RU"/>
        </w:rPr>
        <w:t>контроля за</w:t>
      </w:r>
      <w:proofErr w:type="gramEnd"/>
      <w:r w:rsidRPr="00040D6E">
        <w:rPr>
          <w:rFonts w:ascii="Times New Roman" w:eastAsia="Times New Roman" w:hAnsi="Times New Roman" w:cs="Times New Roman"/>
          <w:sz w:val="24"/>
          <w:szCs w:val="24"/>
          <w:lang w:eastAsia="ru-RU"/>
        </w:rPr>
        <w:t xml:space="preserve"> соблюдением членами Ассоциации СРО «Содружество» этих правил и стандартов.</w:t>
      </w:r>
    </w:p>
    <w:p w:rsidR="00040D6E" w:rsidRPr="00040D6E" w:rsidRDefault="00040D6E" w:rsidP="00040D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Для достижения этой цели, Ассоциация СРО «Содружество»  в соответствии с действующим законодательством, осуществляет следующие виды деятельности:</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разрабатывает правила и стандарты оказания охранных услуг, осуществляет </w:t>
      </w:r>
      <w:proofErr w:type="gramStart"/>
      <w:r w:rsidRPr="00040D6E">
        <w:rPr>
          <w:rFonts w:ascii="Times New Roman" w:eastAsia="Times New Roman" w:hAnsi="Times New Roman" w:cs="Times New Roman"/>
          <w:sz w:val="24"/>
          <w:szCs w:val="24"/>
          <w:lang w:eastAsia="ru-RU"/>
        </w:rPr>
        <w:t>контроль за</w:t>
      </w:r>
      <w:proofErr w:type="gramEnd"/>
      <w:r w:rsidRPr="00040D6E">
        <w:rPr>
          <w:rFonts w:ascii="Times New Roman" w:eastAsia="Times New Roman" w:hAnsi="Times New Roman" w:cs="Times New Roman"/>
          <w:sz w:val="24"/>
          <w:szCs w:val="24"/>
          <w:lang w:eastAsia="ru-RU"/>
        </w:rPr>
        <w:t xml:space="preserve"> соблюдением членами Ассоциации СРО «Содружество» этих правил и стандартов;</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разрабатывает рекомендации по соблюдению профессиональных правил и стандартов профессиональной деятельности охранников и охранных организаций для членов Ассоциации СРО «Содружество»;</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применяет меры дисциплинарного воздействия, предусмотренные Федеральными законами и внутренними документами Ассоциации СРО «Содружество», в отношении своих членов;</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образует третейские суды для разрешения споров, возникающих между членами Ассоциации  СРО «Содружество», а также между ними и потребителями произведенных членами Ассоциации СРО «Содружество»  товаров (работ, услуг), иными лицами, в соответствии с законодательством о третейских судах, и организует обеспечение их деятельности;</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содействует организации профессионального обучения, аттестации работников членов Ассоциации  СРО «Содружество» или сертификации произведенных членами Ассоциации  СРО «Содружество» товаров (работ, услуг), если иное не установлено федеральными законами;</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осуществляет анализ деятельности своих членов на основании информации, представляемой ими в Ассоциацию  СРО «Содружество» в форме отчетов в порядке, установленном уставом Ассоциации  СРО «Содружество» или иным документом, утвержденным решением общего собрания членов Ассоциации  СРО «Содружество»;</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lastRenderedPageBreak/>
        <w:t>обеспечивает информационную открытость деятельности своих членов, опубликовывает информацию об этой деятельности в порядке, установленном законодательством Российской Федерации, и внутренними документами Ассоциации  СРО «Содружество»;</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разрабатывает и утверждает правила и условия приема в члены  Ассоциации СРО «Содружество», дополнительные требования к порядку обеспечения имущественной ответственности своих членов при осуществлении частной охранной деятельности, установление размера членских взносов и порядка их внесения;</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представляет интересы членов Ассоциации СРО «Содружество»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в сфере частной охранной деятельности;</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ходатайствует перед компетентными органами о подаче необходимых сведений и документов о недобросовестных поставщиках в Реестр недобросовестных поставщиков;</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принимает в члены и исключает из членов  Ассоциации СРО «Содружество»;</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осуществляет  </w:t>
      </w:r>
      <w:proofErr w:type="gramStart"/>
      <w:r w:rsidRPr="00040D6E">
        <w:rPr>
          <w:rFonts w:ascii="Times New Roman" w:eastAsia="Times New Roman" w:hAnsi="Times New Roman" w:cs="Times New Roman"/>
          <w:sz w:val="24"/>
          <w:szCs w:val="24"/>
          <w:lang w:eastAsia="ru-RU"/>
        </w:rPr>
        <w:t>контроль  за</w:t>
      </w:r>
      <w:proofErr w:type="gramEnd"/>
      <w:r w:rsidRPr="00040D6E">
        <w:rPr>
          <w:rFonts w:ascii="Times New Roman" w:eastAsia="Times New Roman" w:hAnsi="Times New Roman" w:cs="Times New Roman"/>
          <w:sz w:val="24"/>
          <w:szCs w:val="24"/>
          <w:lang w:eastAsia="ru-RU"/>
        </w:rPr>
        <w:t xml:space="preserve"> частной  охранной деятельностью своих членов в части соблюдения ими требований федеральных законов и иных нормативных правовых актов Российской Федерации, федеральных стандартов, стандартов и правил частной охранной деятельности, а также правил деловой и профессиональной этики;</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рассматривает жалобы на действия членов Ассоциации  СРО «Содружество» и дела о нарушении ее членами требований стандартов и правил Ассоциации  СРО «Содружество», условий членства в Ассоциации  СРО «Содружество»;</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ведет реестр членов Ассоциации СРО «Содружество»  и предоставляет информацию, содержащуюся в этом реестре, заинтересованным лицам в порядке, установленном уполномоченным федеральным органом, осуществляющим функции по нормативно-правовому регулированию частной охранной деятельности;</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содействует страхованию профессиональной деятельности охранных организаций;</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от имени членов Ассоциации  СРО «Содружество» может выступать в суде и представлять интересы, как отдельных членов  Ассоциации СРО «Содружество», так и Ассоциации СРО «Содружество» в целом;</w:t>
      </w:r>
    </w:p>
    <w:p w:rsidR="00040D6E" w:rsidRPr="00040D6E" w:rsidRDefault="00040D6E" w:rsidP="00040D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консультирует своих членов по вопросам деятельности и управления.    </w:t>
      </w:r>
    </w:p>
    <w:p w:rsidR="00040D6E" w:rsidRPr="00040D6E" w:rsidRDefault="00040D6E" w:rsidP="00040D6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2.3. В соответствии с Законом «О саморегулируемых организациях» в процессе осуществления своей деятельности  Ассоциация СРО «Содружество» имеет право:</w:t>
      </w:r>
    </w:p>
    <w:p w:rsidR="00040D6E" w:rsidRPr="00040D6E" w:rsidRDefault="00040D6E" w:rsidP="00040D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осуществлять </w:t>
      </w:r>
      <w:proofErr w:type="gramStart"/>
      <w:r w:rsidRPr="00040D6E">
        <w:rPr>
          <w:rFonts w:ascii="Times New Roman" w:eastAsia="Times New Roman" w:hAnsi="Times New Roman" w:cs="Times New Roman"/>
          <w:sz w:val="24"/>
          <w:szCs w:val="24"/>
          <w:lang w:eastAsia="ru-RU"/>
        </w:rPr>
        <w:t>контроль за</w:t>
      </w:r>
      <w:proofErr w:type="gramEnd"/>
      <w:r w:rsidRPr="00040D6E">
        <w:rPr>
          <w:rFonts w:ascii="Times New Roman" w:eastAsia="Times New Roman" w:hAnsi="Times New Roman" w:cs="Times New Roman"/>
          <w:sz w:val="24"/>
          <w:szCs w:val="24"/>
          <w:lang w:eastAsia="ru-RU"/>
        </w:rPr>
        <w:t xml:space="preserve"> деятельностью своих членов в части соблюдения ими требований стандартов и правил Ассоциации  СРО «Содружество»;</w:t>
      </w:r>
    </w:p>
    <w:p w:rsidR="00040D6E" w:rsidRPr="00040D6E" w:rsidRDefault="00040D6E" w:rsidP="00040D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D6E">
        <w:rPr>
          <w:rFonts w:ascii="Times New Roman" w:eastAsia="Times New Roman" w:hAnsi="Times New Roman" w:cs="Times New Roman"/>
          <w:sz w:val="24"/>
          <w:szCs w:val="24"/>
          <w:lang w:eastAsia="ru-RU"/>
        </w:rPr>
        <w:t>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СРО «Содружество», ее членов, либо создающие угрозу такого нарушения;</w:t>
      </w:r>
      <w:proofErr w:type="gramEnd"/>
    </w:p>
    <w:p w:rsidR="00040D6E" w:rsidRPr="00040D6E" w:rsidRDefault="00040D6E" w:rsidP="00040D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D6E">
        <w:rPr>
          <w:rFonts w:ascii="Times New Roman" w:eastAsia="Times New Roman" w:hAnsi="Times New Roman" w:cs="Times New Roman"/>
          <w:sz w:val="24"/>
          <w:szCs w:val="24"/>
          <w:lang w:eastAsia="ru-RU"/>
        </w:rPr>
        <w:t xml:space="preserve">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развитием частной охранной деятельности, а также направлять в </w:t>
      </w:r>
      <w:r w:rsidRPr="00040D6E">
        <w:rPr>
          <w:rFonts w:ascii="Times New Roman" w:eastAsia="Times New Roman" w:hAnsi="Times New Roman" w:cs="Times New Roman"/>
          <w:sz w:val="24"/>
          <w:szCs w:val="24"/>
          <w:lang w:eastAsia="ru-RU"/>
        </w:rPr>
        <w:lastRenderedPageBreak/>
        <w:t>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нормативно-правовых</w:t>
      </w:r>
      <w:proofErr w:type="gramEnd"/>
      <w:r w:rsidRPr="00040D6E">
        <w:rPr>
          <w:rFonts w:ascii="Times New Roman" w:eastAsia="Times New Roman" w:hAnsi="Times New Roman" w:cs="Times New Roman"/>
          <w:sz w:val="24"/>
          <w:szCs w:val="24"/>
          <w:lang w:eastAsia="ru-RU"/>
        </w:rPr>
        <w:t xml:space="preserve"> актов;</w:t>
      </w:r>
    </w:p>
    <w:p w:rsidR="00040D6E" w:rsidRPr="00040D6E" w:rsidRDefault="00040D6E" w:rsidP="00040D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частной охранной деятельности;</w:t>
      </w:r>
    </w:p>
    <w:p w:rsidR="00040D6E" w:rsidRPr="00040D6E" w:rsidRDefault="00040D6E" w:rsidP="00040D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запрашивать и получать в установленном федеральным законом порядке от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информацию, необходимую для выполнения  Ассоциацией СРО «Содружество» возложенных на нее федеральным законом функций. </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2.4. В соответствии с действующим законодательством  Ассоциация СРО «Содружество»  обязана:</w:t>
      </w:r>
    </w:p>
    <w:p w:rsidR="00040D6E" w:rsidRPr="00040D6E" w:rsidRDefault="00040D6E" w:rsidP="00040D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соблюдать требования федеральных законов и иных нормативных правовых актов Российской Федерации;</w:t>
      </w:r>
    </w:p>
    <w:p w:rsidR="00040D6E" w:rsidRPr="00040D6E" w:rsidRDefault="00040D6E" w:rsidP="00040D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формировать компенсационный фонд для обеспечения ответственности своих членов перед потребителями услуг в области частной охранной деятельности и третьими лицами;</w:t>
      </w:r>
    </w:p>
    <w:p w:rsidR="00040D6E" w:rsidRPr="00040D6E" w:rsidRDefault="00040D6E" w:rsidP="00040D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осуществлять </w:t>
      </w:r>
      <w:proofErr w:type="gramStart"/>
      <w:r w:rsidRPr="00040D6E">
        <w:rPr>
          <w:rFonts w:ascii="Times New Roman" w:eastAsia="Times New Roman" w:hAnsi="Times New Roman" w:cs="Times New Roman"/>
          <w:sz w:val="24"/>
          <w:szCs w:val="24"/>
          <w:lang w:eastAsia="ru-RU"/>
        </w:rPr>
        <w:t>контроль за</w:t>
      </w:r>
      <w:proofErr w:type="gramEnd"/>
      <w:r w:rsidRPr="00040D6E">
        <w:rPr>
          <w:rFonts w:ascii="Times New Roman" w:eastAsia="Times New Roman" w:hAnsi="Times New Roman" w:cs="Times New Roman"/>
          <w:sz w:val="24"/>
          <w:szCs w:val="24"/>
          <w:lang w:eastAsia="ru-RU"/>
        </w:rPr>
        <w:t xml:space="preserve"> соблюдением своими членами требований закона и иных нормативных правовых актов Российской Федерации, федеральных стандартов, стандартов и правил частной охранной деятельности, а также правил деловой и профессиональной этики;</w:t>
      </w:r>
    </w:p>
    <w:p w:rsidR="00040D6E" w:rsidRPr="00040D6E" w:rsidRDefault="00040D6E" w:rsidP="00040D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применять меры дисциплинарного воздействия, предусмотренные Федеральным законом и внутренними документами  Ассоциации СРО «Содружество», в отношении своих членов;</w:t>
      </w:r>
    </w:p>
    <w:p w:rsidR="00040D6E" w:rsidRPr="00040D6E" w:rsidRDefault="00040D6E" w:rsidP="00040D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отказать в принятии в члены  Ассоциации СРО «Содружество» в случаях, установленных Федеральным законом;</w:t>
      </w:r>
    </w:p>
    <w:p w:rsidR="00040D6E" w:rsidRPr="00040D6E" w:rsidRDefault="00040D6E" w:rsidP="00040D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исключать из членов Ассоциации СРО «Содружество» по основаниям, предусмотренным Федеральным законом и внутренними документами Ассоциации СРО «Содружество», за нарушение требований Федерального закона, других федеральных законов и иных нормативных правовых актов Российской Федерации, федеральных стандартов, стандартов и правил частной охранной деятельности, а также правил деловой и профессиональной этики;</w:t>
      </w:r>
    </w:p>
    <w:p w:rsidR="00040D6E" w:rsidRPr="00040D6E" w:rsidRDefault="00040D6E" w:rsidP="00040D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вести реестр членов  Ассоциации СРО «Содружество» и предоставлять информацию, содержащуюся в этом реестре, заинтересованным лицам в порядке, установленном уполномоченным федеральным органом, осуществляющим функции по нормативно-правовому регулированию частной охранной деятельности;</w:t>
      </w:r>
    </w:p>
    <w:p w:rsidR="00040D6E" w:rsidRPr="00040D6E" w:rsidRDefault="00040D6E" w:rsidP="00040D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содействовать организации профессиональной переподготовки специалистов в сфере частной охранной деятельности.                                                                                                                                </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3. ПРАВОВОЙ СТАТУС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3.1. Ассоциация СРО «Содружество» вправе осуществлять не запрещенную законом и соответствующую целям, для достижения которых она создана, деятельность, </w:t>
      </w:r>
      <w:r w:rsidRPr="00040D6E">
        <w:rPr>
          <w:rFonts w:ascii="Times New Roman" w:eastAsia="Times New Roman" w:hAnsi="Times New Roman" w:cs="Times New Roman"/>
          <w:sz w:val="24"/>
          <w:szCs w:val="24"/>
          <w:lang w:eastAsia="ru-RU"/>
        </w:rPr>
        <w:lastRenderedPageBreak/>
        <w:t>предусмотренную настоящим Уставом. Отдельные виды деятельности могут осуществляться  Ассоциацией СРО «Содружество» только на основании специальных разрешений (лицензий). Перечень этих видов деятельности определяется законом.</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3.2. Ассоциация СРО «Содружество» в установленном порядке и в соответствии с действующим законодательством Российской Федерации:</w:t>
      </w:r>
    </w:p>
    <w:p w:rsidR="00040D6E" w:rsidRPr="00040D6E" w:rsidRDefault="00040D6E" w:rsidP="00040D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разрабатывает и утверждает правила членства в Ассоциации СРО «Содружество», порядок приема в члены Ассоциации СРО «Содружество», приостановления и исключения из членства для членов Ассоциации СРО «Содружество» по основаниям, предусмотренным действующим законодательством;</w:t>
      </w:r>
    </w:p>
    <w:p w:rsidR="00040D6E" w:rsidRPr="00040D6E" w:rsidRDefault="00040D6E" w:rsidP="00040D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устанавливает размер и порядок внесения членских взносов членами Ассоциации СРО «Содружество»;</w:t>
      </w:r>
    </w:p>
    <w:p w:rsidR="00040D6E" w:rsidRPr="00040D6E" w:rsidRDefault="00040D6E" w:rsidP="00040D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контролирует соблюдение правил и стандартов, законодательства, регулирующего частную охранную деятельность в Российской Федерации членами Ассоциации СРО «Содружество»  по собственной инициативе, а также по заявлениям юридических и физических лиц, уполномоченного органа, иных органов государственной власти, органов местного самоуправления;</w:t>
      </w:r>
    </w:p>
    <w:p w:rsidR="00040D6E" w:rsidRPr="00040D6E" w:rsidRDefault="00040D6E" w:rsidP="00040D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ведет реестр своих членов и предоставляет информацию, содержащуюся в реестре, заинтересованным лицам в порядке, установленном действующим законодательством;</w:t>
      </w:r>
    </w:p>
    <w:p w:rsidR="00040D6E" w:rsidRPr="00040D6E" w:rsidRDefault="00040D6E" w:rsidP="00040D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создает компенсационный фонд в целях обеспечения ответственности членов Ассоциации СРО «Содружество» перед потребителями услуг в сфере частной охранной деятельности. Компенсационный фонд формируется исключительно в денежной форме за счет взносов членов Ассоциации СРО «Содружество»;</w:t>
      </w:r>
    </w:p>
    <w:p w:rsidR="00040D6E" w:rsidRPr="00040D6E" w:rsidRDefault="00040D6E" w:rsidP="00040D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осуществляет информационное и методическое обеспечение членов Ассоциации СРО «Содружество»;</w:t>
      </w:r>
    </w:p>
    <w:p w:rsidR="00040D6E" w:rsidRPr="00040D6E" w:rsidRDefault="00040D6E" w:rsidP="00040D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представляет интересы своих членов в организациях, работающих в сфере частной охранной деятельности;</w:t>
      </w:r>
    </w:p>
    <w:p w:rsidR="00040D6E" w:rsidRPr="00040D6E" w:rsidRDefault="00040D6E" w:rsidP="00040D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обеспечивает соблюдение требований действующего законодательства в отношении функционирования организаций в сфере частной охранной деятельности;</w:t>
      </w:r>
    </w:p>
    <w:p w:rsidR="00040D6E" w:rsidRPr="00040D6E" w:rsidRDefault="00040D6E" w:rsidP="00040D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осуществляет </w:t>
      </w:r>
      <w:proofErr w:type="gramStart"/>
      <w:r w:rsidRPr="00040D6E">
        <w:rPr>
          <w:rFonts w:ascii="Times New Roman" w:eastAsia="Times New Roman" w:hAnsi="Times New Roman" w:cs="Times New Roman"/>
          <w:sz w:val="24"/>
          <w:szCs w:val="24"/>
          <w:lang w:eastAsia="ru-RU"/>
        </w:rPr>
        <w:t>контроль за</w:t>
      </w:r>
      <w:proofErr w:type="gramEnd"/>
      <w:r w:rsidRPr="00040D6E">
        <w:rPr>
          <w:rFonts w:ascii="Times New Roman" w:eastAsia="Times New Roman" w:hAnsi="Times New Roman" w:cs="Times New Roman"/>
          <w:sz w:val="24"/>
          <w:szCs w:val="24"/>
          <w:lang w:eastAsia="ru-RU"/>
        </w:rPr>
        <w:t xml:space="preserve"> соблюдением членами Ассоциации СРО «Содружество» утвержденных Ассоциацией СРО «Содружество» требований к порядку обеспечения имущественной ответственности своих членов при осуществлении частной охранной деятельности;</w:t>
      </w:r>
    </w:p>
    <w:p w:rsidR="00040D6E" w:rsidRPr="00040D6E" w:rsidRDefault="00040D6E" w:rsidP="00040D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вносит в реестр и публикует в информационных системах общего пользования информацию о приостановлении (восстановлении) членства членов Ассоциации СРО «Содружество» в сроки, определяемые действующим законодательством и Положением о членстве в Ассоциации СРО «Содружество»;</w:t>
      </w:r>
    </w:p>
    <w:p w:rsidR="00040D6E" w:rsidRPr="00040D6E" w:rsidRDefault="00040D6E" w:rsidP="00040D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принимает меры дисциплинарного воздействия, предусмотренные действующим законодательством в сфере частной охранной деятельности, в отношении членов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3.3. Ассоциация СРО «Содружество» вправе:</w:t>
      </w:r>
    </w:p>
    <w:p w:rsidR="00040D6E" w:rsidRPr="00040D6E" w:rsidRDefault="00040D6E" w:rsidP="00040D6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оспаривать в установленном порядке акты, решения и (или) действия (бездействие) органов государственной власти, органов местного самоуправления, нарушающие права и законные интересы, как Ассоциации СРО «Содружество», так и ее членов;</w:t>
      </w:r>
    </w:p>
    <w:p w:rsidR="00040D6E" w:rsidRPr="00040D6E" w:rsidRDefault="00040D6E" w:rsidP="00040D6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исключать из состава Ассоциации СРО «Содружество»  членов по решению остающихся членов в случаях и в порядке, предусмотренных действующим законодательством и внутренними документами Ассоциации СРО «Содружество»;</w:t>
      </w:r>
    </w:p>
    <w:p w:rsidR="00040D6E" w:rsidRPr="00040D6E" w:rsidRDefault="00040D6E" w:rsidP="00040D6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lastRenderedPageBreak/>
        <w:t>осуществлять деловые контакты и сотрудничество с различными предприятиями, организациями, учреждениями и частными лицами, в том числе зарубежными, по тематике Ассоциации;</w:t>
      </w:r>
    </w:p>
    <w:p w:rsidR="00040D6E" w:rsidRPr="00040D6E" w:rsidRDefault="00040D6E" w:rsidP="00040D6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самостоятельно разрабатывать программы своей деятельности;</w:t>
      </w:r>
    </w:p>
    <w:p w:rsidR="00040D6E" w:rsidRPr="00040D6E" w:rsidRDefault="00040D6E" w:rsidP="00040D6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участвовать в подготовке и реализации различных проектов, финансируемых за счет сре</w:t>
      </w:r>
      <w:proofErr w:type="gramStart"/>
      <w:r w:rsidRPr="00040D6E">
        <w:rPr>
          <w:rFonts w:ascii="Times New Roman" w:eastAsia="Times New Roman" w:hAnsi="Times New Roman" w:cs="Times New Roman"/>
          <w:sz w:val="24"/>
          <w:szCs w:val="24"/>
          <w:lang w:eastAsia="ru-RU"/>
        </w:rPr>
        <w:t>дств чл</w:t>
      </w:r>
      <w:proofErr w:type="gramEnd"/>
      <w:r w:rsidRPr="00040D6E">
        <w:rPr>
          <w:rFonts w:ascii="Times New Roman" w:eastAsia="Times New Roman" w:hAnsi="Times New Roman" w:cs="Times New Roman"/>
          <w:sz w:val="24"/>
          <w:szCs w:val="24"/>
          <w:lang w:eastAsia="ru-RU"/>
        </w:rPr>
        <w:t>енов  Ассоциации СРО «Содружество», а также привлекать и использовать в уставных целях добровольные вклады и пожертвования юридических и физических лиц в виде денежных средств (в рублях и иностранной валюте), движимого и недвижимого имущества и имущественных прав;</w:t>
      </w:r>
    </w:p>
    <w:p w:rsidR="00040D6E" w:rsidRPr="00040D6E" w:rsidRDefault="00040D6E" w:rsidP="00040D6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совершать любые сделки, приобретать и арендовать имущество, вступать в иные гражданско-правовые отношения с юридическими и физическими лицами;</w:t>
      </w:r>
    </w:p>
    <w:p w:rsidR="00040D6E" w:rsidRPr="00040D6E" w:rsidRDefault="00040D6E" w:rsidP="00040D6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привлекать для работы специалистов, определять формы и порядок оплаты их труда;</w:t>
      </w:r>
    </w:p>
    <w:p w:rsidR="00040D6E" w:rsidRPr="00040D6E" w:rsidRDefault="00040D6E" w:rsidP="00040D6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получать под залог, поручительство или иные обязательства кредиты в российской или иностранной валюте;</w:t>
      </w:r>
    </w:p>
    <w:p w:rsidR="00040D6E" w:rsidRPr="00040D6E" w:rsidRDefault="00040D6E" w:rsidP="00040D6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содействовать аттестации и (или) сертификации своих членов.</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3.4. В интересах достижения целей, предусмотренных настоящим Уставом, Ассоциация СРО «Содружество»  может участвовать в создании других некоммерческих организаций, хозяйственных обществ, вступать в ассоциации и союзы, реализовывать имущественные и неимущественные права.</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3.5. Ассоциация СРО «Содружество»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4. ИМУЩЕСТВО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4.1.Ассоциация СРО «Содружество» может иметь в собственности здания, сооружения, жилищный фонд, оборудование, инвентарь, денежные средства в рублях и иностранной валюте, ценные бумаги, земельные участки и иное имущество.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D6E">
        <w:rPr>
          <w:rFonts w:ascii="Times New Roman" w:eastAsia="Times New Roman" w:hAnsi="Times New Roman" w:cs="Times New Roman"/>
          <w:sz w:val="24"/>
          <w:szCs w:val="24"/>
          <w:lang w:eastAsia="ru-RU"/>
        </w:rPr>
        <w:t>4.2.Источниками формирования имущества  Ассоциации СРО «Содружество»  в денежной и иных формах являются:</w:t>
      </w:r>
      <w:proofErr w:type="gramEnd"/>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а) регулярные и единовременные поступления от членов Ассоциации СРО «Содружество» (вступительные, членские и целевые взносы);</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б) добровольные имущественные взносы и пожертвования;</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 средства, полученные от оказания услуг по предоставлению информации, раскрытие которой может осуществляться на платной основе;</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г)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д) доходы, полученные от размещения денежных, средств на банковских депозитах;</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е) другие, не запрещенные законом, источники.                           </w:t>
      </w:r>
    </w:p>
    <w:p w:rsidR="00040D6E" w:rsidRPr="00040D6E" w:rsidRDefault="00040D6E" w:rsidP="00040D6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lastRenderedPageBreak/>
        <w:t>Размер вступительных и членских взносов, а также сроки их внесения определяются Правлением Ассоциации СРО «Содружество».</w:t>
      </w:r>
    </w:p>
    <w:p w:rsidR="00040D6E" w:rsidRPr="00040D6E" w:rsidRDefault="00040D6E" w:rsidP="00040D6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Целевые взносы предназначены для финансирования конкретных мероприятий и программ. Их размер, порядок и сроки внесения утверждаются Правлением  Ассоциации СРО «Содружество».</w:t>
      </w:r>
    </w:p>
    <w:p w:rsidR="00040D6E" w:rsidRPr="00040D6E" w:rsidRDefault="00040D6E" w:rsidP="00040D6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Взносы членов, полученный Ассоциацией СРО «Содружество» доход, а также все приобретенное ею за свой счет имущество является собственностью Ассоциации СРО «Содружество», может быть использовано исключительно на реализацию уставных целей и распределению между членами Ассоциации СРО «Содружество» не подлежит.</w:t>
      </w:r>
    </w:p>
    <w:p w:rsidR="00040D6E" w:rsidRPr="00040D6E" w:rsidRDefault="00040D6E" w:rsidP="00040D6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 установленном законом порядке Ассоциация СРО «Содружество» ведет бухгалтерский, налоговый и статистический учет и отчетность.</w:t>
      </w:r>
    </w:p>
    <w:p w:rsidR="00040D6E" w:rsidRPr="00040D6E" w:rsidRDefault="00040D6E" w:rsidP="00040D6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Ассоциации СРО «Содружество» принадлежит право собственности на денежные средства, другое имущество и иные объекты собственности, переданные физическими и юридическими лицами в форме взноса, дара, пожертвования, по завещанию или другим образом.</w:t>
      </w:r>
    </w:p>
    <w:p w:rsidR="00040D6E" w:rsidRPr="00040D6E" w:rsidRDefault="00040D6E" w:rsidP="00040D6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 случае ликвидации Ассоциации СРО «Содружество», член имеет право получить часть имущества, оставшуюся после расчетов с кредиторами, в пределах стоимости имущества, переданного им Ассоциации СРО «Содружество» в собственность в виде членского (добровольного) взноса.</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5. ПРАВА И ОБЯЗАННОСТИ ЧЛЕНОВ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5.1. Ассоциация СРО «Содружество» открыта для вступления новых членов.</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Членами Ассоциации СРО «Содружество» могут быть юридические лица, субъекты предпринимательской деятельности, выполняющие работы в сфере оказания охранных услуг, подчиняющиеся правилам настоящего Устава, законодательству Российской Федерации, а также правилам обязательного характера, содержащимся во внутренних документах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5.2. Лица, указанные в п. 5.1., желающие вступить в Ассоциацию СРО «Содружество», подают в Правление Ассоциации СРО «Содружество»: письменное заявление о вступлении в Ассоциацию СРО «Содружество» с приложением документов, установленных Положением о членстве в Ассоциации  СРО «Содружество». Заявление должно содержать согласие лица на соблюдение правил настоящего Устава, а также стандартов и правил, содержащихся во внутренних документах Ассоциации СРО «Содружество». Решение о приеме членов в Ассоциацию СРО «Содружество» принимается  Правлением.</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5.3. Член Ассоциации СРО «Содружество»  по своему усмотрению может выйти из Ассоциации СРО «Содружество», подав в Правление письменное заявление о выходе из членов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5.4. Член Ассоциации СРО «Содружество» может быть исключен из него по решению Общего собрания членов Ассоциации СРО «Содружество» в следующих случаях:</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а) несоблюдение членом Ассоциации СРО «Содружество» требований действующего законодательства в сфере частной охранной деятельности в Российской Федерации, повлекшее причинение вреда;</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lastRenderedPageBreak/>
        <w:t>б) неоднократной неуплаты или несвоевременной уплаты в течение одного года членских взносов;</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 неоднократного или однократного грубого в течение одного года нарушения членом Ассоциации СРО «Содружество» правил и стандартов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г) невнесение взноса в компенсационный фонд Ассоциации СРО «Содружество» в установленный срок.</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5.5. При выходе либо исключении из членов Ассоциации СРО «Содружество» произведенные членом вступительные, целевые и членские взносы или иное имущество не возвращаются, о выходе члена из Ассоциации СРО «Содружество» осуществляется информирование путем публикации в прессе.</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5.6. Члены Ассоциации СРО «Содружество» имеют право: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а) участвовать в управлении делами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б) участвовать в деятельности Ассоциации СРО «Содружество», проводимых ею мероприятиях, в реализации, финансировании и кредитовании проектов и программ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 пользоваться поддержкой и защитой своих законных интересов со стороны Ассоциации СРО «Содружество», получать консультационную, правовую и иную помощь;</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г) в случаях и в порядке, которые предусмотрены законом и учредительными документами, получать информацию о деятельности Ассоциации СРО «Содружество» и знакомиться с ее бухгалтерской и иной документацией;</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д) обжаловать решения органов Ассоциации СРО «Содружество», влекущие гражданско-правовые последствия, в случаях и в порядке, предусмотренных законом;</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е) требовать, действуя от имени Ассоциации СРО «Содружество», возмещения причиненных Ассоциации СРО «Содружество» убытков;</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ж) оспаривать, действуя от имени Ассоциации СРО «Содружество», совершенные ею сделки по основаниям, предусмотренным законодательством, и требовать применения последствий их недействительности, а также применения последствий недействительности ничтожных сделок Ассоциации СРО «Содружество». </w:t>
      </w:r>
      <w:proofErr w:type="gramStart"/>
      <w:r w:rsidRPr="00040D6E">
        <w:rPr>
          <w:rFonts w:ascii="Times New Roman" w:eastAsia="Times New Roman" w:hAnsi="Times New Roman" w:cs="Times New Roman"/>
          <w:sz w:val="24"/>
          <w:szCs w:val="24"/>
          <w:lang w:eastAsia="ru-RU"/>
        </w:rPr>
        <w:t>Член Ассоциации СРО «Содружество» или Ассоциация СРО «Содружество», требующие возмещения причиненных Ассоциацией СРО «Содружество» убытков либо признания сделки Ассоциации СРО «Содружество» недействительной или применения последствий недействительности сделки, должны принять разумные меры по заблаговременному уведомлению других членов Ассоциации СРО «Содружество» и в соответствующих случаях Ассоциацию СРО «Содружество» о намерении обратиться с такими требованиями в суд, а также предоставить им иную информацию</w:t>
      </w:r>
      <w:proofErr w:type="gramEnd"/>
      <w:r w:rsidRPr="00040D6E">
        <w:rPr>
          <w:rFonts w:ascii="Times New Roman" w:eastAsia="Times New Roman" w:hAnsi="Times New Roman" w:cs="Times New Roman"/>
          <w:sz w:val="24"/>
          <w:szCs w:val="24"/>
          <w:lang w:eastAsia="ru-RU"/>
        </w:rPr>
        <w:t xml:space="preserve">, </w:t>
      </w:r>
      <w:proofErr w:type="gramStart"/>
      <w:r w:rsidRPr="00040D6E">
        <w:rPr>
          <w:rFonts w:ascii="Times New Roman" w:eastAsia="Times New Roman" w:hAnsi="Times New Roman" w:cs="Times New Roman"/>
          <w:sz w:val="24"/>
          <w:szCs w:val="24"/>
          <w:lang w:eastAsia="ru-RU"/>
        </w:rPr>
        <w:t>имеющую</w:t>
      </w:r>
      <w:proofErr w:type="gramEnd"/>
      <w:r w:rsidRPr="00040D6E">
        <w:rPr>
          <w:rFonts w:ascii="Times New Roman" w:eastAsia="Times New Roman" w:hAnsi="Times New Roman" w:cs="Times New Roman"/>
          <w:sz w:val="24"/>
          <w:szCs w:val="24"/>
          <w:lang w:eastAsia="ru-RU"/>
        </w:rPr>
        <w:t xml:space="preserve"> отношение  к делу. Порядок уведомления о намерении обратиться в суд с иском может быть предусмотрен законом и учредительным документом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D6E">
        <w:rPr>
          <w:rFonts w:ascii="Times New Roman" w:eastAsia="Times New Roman" w:hAnsi="Times New Roman" w:cs="Times New Roman"/>
          <w:sz w:val="24"/>
          <w:szCs w:val="24"/>
          <w:lang w:eastAsia="ru-RU"/>
        </w:rPr>
        <w:t xml:space="preserve">з) члены Ассоциации СРО «Содружество», не присоединившиеся в порядке, установленном процессуальным законодательством, к иску о возмещении причиненных корпорации убытков либо к иску о признании недействительной совершенной </w:t>
      </w:r>
      <w:r w:rsidRPr="00040D6E">
        <w:rPr>
          <w:rFonts w:ascii="Times New Roman" w:eastAsia="Times New Roman" w:hAnsi="Times New Roman" w:cs="Times New Roman"/>
          <w:sz w:val="24"/>
          <w:szCs w:val="24"/>
          <w:lang w:eastAsia="ru-RU"/>
        </w:rPr>
        <w:lastRenderedPageBreak/>
        <w:t>Ассоциацией СРО «Содружество»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roofErr w:type="gramEnd"/>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D6E">
        <w:rPr>
          <w:rFonts w:ascii="Times New Roman" w:eastAsia="Times New Roman" w:hAnsi="Times New Roman" w:cs="Times New Roman"/>
          <w:sz w:val="24"/>
          <w:szCs w:val="24"/>
          <w:lang w:eastAsia="ru-RU"/>
        </w:rPr>
        <w:t>и) если иное не установлено законодательством, член Ассоциации СРО «Содружество», утративший помимо своей воли в результате неправомерных действий других членов или третьих лиц права членства в ней, вправе требовать возвращения ему членских взносов, перешедших к иным лицам, с выплатой ему справедливой компенсации, определяемой судом, а также возмещения убытков за счет лиц, виновных в утрате членства.</w:t>
      </w:r>
      <w:proofErr w:type="gramEnd"/>
      <w:r w:rsidRPr="00040D6E">
        <w:rPr>
          <w:rFonts w:ascii="Times New Roman" w:eastAsia="Times New Roman" w:hAnsi="Times New Roman" w:cs="Times New Roman"/>
          <w:sz w:val="24"/>
          <w:szCs w:val="24"/>
          <w:lang w:eastAsia="ru-RU"/>
        </w:rPr>
        <w:t xml:space="preserve"> Суд может отказать в возвращении членства,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членство в Ассоциации СРО «Содружество», лицами, виновными в утрате членства, выплачивается справедливая компенсация, определяемая судом.</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к) на равных началах с другими членами Ассоциации СРО «Содружество» безвозмездно, если иное не предусмотрено законом, пользоваться оказываемыми Ассоциацией СРО «Содружество» услугами;</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л) выйти из Ассоциации СРО «Содружество» по своему усмотрению в любое время;</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м) осуществлять корпоративные права в порядке, установленном в соответствии с законом уставом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н) иметь другие права, предусмотренные Положением о членстве в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 xml:space="preserve">5.7. Права членства в Ассоциации СРО «Содружество» не могут быть переданы членами третьим лицам. </w:t>
      </w:r>
      <w:r w:rsidRPr="00040D6E">
        <w:rPr>
          <w:rFonts w:ascii="Times New Roman" w:eastAsia="Times New Roman" w:hAnsi="Times New Roman" w:cs="Times New Roman"/>
          <w:sz w:val="24"/>
          <w:szCs w:val="24"/>
          <w:lang w:eastAsia="ru-RU"/>
        </w:rPr>
        <w:t>Последствия прекращения членства в Ассоциации СРО «Содружество» устанавливаются законом и настоящим Уставом.</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5.8. Члены Ассоциации СРО «Содружество» принимают на себя следующие обязательства:</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а) оплачивать вступительные и членские взносы в сроки, в размерах и формах, определенных Правлением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б) оплачивать целевые взносы в сроки, в размерах и формах, определенных Правлением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 соблюдать требования действующего законодательства Российской Федерации, настоящий Устав и другие акты, принятые органами управления Ассоциации СРО «Содружество» в рамках их полномочий;</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г) не разглашать конфиденциальную информацию о деятельности Ассоциации СРО «Содружество», а также не предоставлять третьим лицам информацию, полученную от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д)         активно способствовать своей деятельностью и возможностями укреплению Ассоциации СРО «Содружество» и достижению стоящих перед ней целей, учитывать </w:t>
      </w:r>
      <w:r w:rsidRPr="00040D6E">
        <w:rPr>
          <w:rFonts w:ascii="Times New Roman" w:eastAsia="Times New Roman" w:hAnsi="Times New Roman" w:cs="Times New Roman"/>
          <w:sz w:val="24"/>
          <w:szCs w:val="24"/>
          <w:lang w:eastAsia="ru-RU"/>
        </w:rPr>
        <w:lastRenderedPageBreak/>
        <w:t>общественное мнение и социальные последствия своей деятельности при достижении целей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е) уважать интересы других членов Ассоциации СРО «Содружество», строго соблюдать условия договоров, контрактов и соглашений;</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ж) участвовать в образовании имущества Ассоциации СРО «Содружество» в необходимом размере в порядке, способом и в сроки, которые предусмотрены законодательством и настоящим Уставом;</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участвовать в принятии решений, без которых Ассоциация СРО «Содружество» не может продолжать свою деятельность в соответствии с законом, если его участие необходимо для принятия таких решений;</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з) не совершать действия, заведомо направленные на причинение вреда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и) не совершать действия (бездействие), которые существенно затрудняют или делают невозможным достижения целей, ради которых создана Ассоциация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6. ОРГАНЫ УПРАВЛЕНИЯ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6.1. Порядок формирования, структура, компетенция и срок полномочий органов, порядок принятия этими органами решений устанавливаются учредительными документами Ассоциации СРО «Содружество» в соответствии с Федеральным законом.</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6.2. Общее собрание членов является высшим органом управления Ассоциации СРО «Содружество», </w:t>
      </w:r>
      <w:proofErr w:type="gramStart"/>
      <w:r w:rsidRPr="00040D6E">
        <w:rPr>
          <w:rFonts w:ascii="Times New Roman" w:eastAsia="Times New Roman" w:hAnsi="Times New Roman" w:cs="Times New Roman"/>
          <w:sz w:val="24"/>
          <w:szCs w:val="24"/>
          <w:lang w:eastAsia="ru-RU"/>
        </w:rPr>
        <w:t>который</w:t>
      </w:r>
      <w:proofErr w:type="gramEnd"/>
      <w:r w:rsidRPr="00040D6E">
        <w:rPr>
          <w:rFonts w:ascii="Times New Roman" w:eastAsia="Times New Roman" w:hAnsi="Times New Roman" w:cs="Times New Roman"/>
          <w:sz w:val="24"/>
          <w:szCs w:val="24"/>
          <w:lang w:eastAsia="ru-RU"/>
        </w:rPr>
        <w:t xml:space="preserve"> рассматривает вопросы, отнесенные к его компетенции действующим законодательством РФ и настоящим Уставом.</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6.3. Общее собрание членов  Ассоциации  СРО «Содружество»  созывается не реже чем один раз в год в порядке, устанавливаемом настоящим Уставом. Решение о созыве внеочередного Общего собрания принимается Правлением Ассоциации СРО «Содружество»  по следующим основаниям:</w:t>
      </w:r>
    </w:p>
    <w:p w:rsidR="00040D6E" w:rsidRPr="00040D6E" w:rsidRDefault="00040D6E" w:rsidP="00040D6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по требованию Председателя Правления Ассоциации СРО «Содружество»;</w:t>
      </w:r>
    </w:p>
    <w:p w:rsidR="00040D6E" w:rsidRPr="00040D6E" w:rsidRDefault="00040D6E" w:rsidP="00040D6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по требованию Президента Ассоциации СРО «Содружество»;</w:t>
      </w:r>
    </w:p>
    <w:p w:rsidR="00040D6E" w:rsidRPr="00040D6E" w:rsidRDefault="00040D6E" w:rsidP="00040D6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по собственной инициативе для необходимости решения вопросов деятельности Ассоциации СРО «Содружество», не терпящих отлагательства.</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6.4. К исключительной компетенции Общего собрания</w:t>
      </w:r>
      <w:r w:rsidRPr="00040D6E">
        <w:rPr>
          <w:rFonts w:ascii="Times New Roman" w:eastAsia="Times New Roman" w:hAnsi="Times New Roman" w:cs="Times New Roman"/>
          <w:sz w:val="24"/>
          <w:szCs w:val="24"/>
          <w:lang w:eastAsia="ru-RU"/>
        </w:rPr>
        <w:t xml:space="preserve"> членов Ассоциации СРО «Содружество» относится решение следующих вопросов:</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Определение приоритетных направлений</w:t>
      </w:r>
      <w:r w:rsidRPr="00040D6E">
        <w:rPr>
          <w:rFonts w:ascii="Times New Roman" w:eastAsia="Times New Roman" w:hAnsi="Times New Roman" w:cs="Times New Roman"/>
          <w:sz w:val="24"/>
          <w:szCs w:val="24"/>
          <w:lang w:eastAsia="ru-RU"/>
        </w:rPr>
        <w:t xml:space="preserve"> деятельности Ассоциации СРО «Содружество», принципов образования и использования ее имущества;</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Утверждение и изменение Устава Ассоциации СРО «Содружество»</w:t>
      </w:r>
      <w:r w:rsidRPr="00040D6E">
        <w:rPr>
          <w:rFonts w:ascii="Times New Roman" w:eastAsia="Times New Roman" w:hAnsi="Times New Roman" w:cs="Times New Roman"/>
          <w:sz w:val="24"/>
          <w:szCs w:val="24"/>
          <w:lang w:eastAsia="ru-RU"/>
        </w:rPr>
        <w:t>;</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Определение </w:t>
      </w:r>
      <w:r w:rsidRPr="00040D6E">
        <w:rPr>
          <w:rFonts w:ascii="Times New Roman" w:eastAsia="Times New Roman" w:hAnsi="Times New Roman" w:cs="Times New Roman"/>
          <w:b/>
          <w:bCs/>
          <w:sz w:val="24"/>
          <w:szCs w:val="24"/>
          <w:lang w:eastAsia="ru-RU"/>
        </w:rPr>
        <w:t>порядка приема в состав членов</w:t>
      </w:r>
      <w:r w:rsidRPr="00040D6E">
        <w:rPr>
          <w:rFonts w:ascii="Times New Roman" w:eastAsia="Times New Roman" w:hAnsi="Times New Roman" w:cs="Times New Roman"/>
          <w:sz w:val="24"/>
          <w:szCs w:val="24"/>
          <w:lang w:eastAsia="ru-RU"/>
        </w:rPr>
        <w:t xml:space="preserve"> </w:t>
      </w:r>
      <w:r w:rsidRPr="00040D6E">
        <w:rPr>
          <w:rFonts w:ascii="Times New Roman" w:eastAsia="Times New Roman" w:hAnsi="Times New Roman" w:cs="Times New Roman"/>
          <w:b/>
          <w:bCs/>
          <w:sz w:val="24"/>
          <w:szCs w:val="24"/>
          <w:lang w:eastAsia="ru-RU"/>
        </w:rPr>
        <w:t xml:space="preserve">Ассоциации СРО «Содружество» </w:t>
      </w:r>
      <w:r w:rsidRPr="00040D6E">
        <w:rPr>
          <w:rFonts w:ascii="Times New Roman" w:eastAsia="Times New Roman" w:hAnsi="Times New Roman" w:cs="Times New Roman"/>
          <w:sz w:val="24"/>
          <w:szCs w:val="24"/>
          <w:lang w:eastAsia="ru-RU"/>
        </w:rPr>
        <w:t>и исключения из числа ее членов;</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утверждение мер дисциплинарного воздействия, порядка и оснований их применения, порядка рассмотрения дел о нарушении членами </w:t>
      </w:r>
      <w:proofErr w:type="spellStart"/>
      <w:r w:rsidRPr="00040D6E">
        <w:rPr>
          <w:rFonts w:ascii="Times New Roman" w:eastAsia="Times New Roman" w:hAnsi="Times New Roman" w:cs="Times New Roman"/>
          <w:sz w:val="24"/>
          <w:szCs w:val="24"/>
          <w:lang w:eastAsia="ru-RU"/>
        </w:rPr>
        <w:t>АссоциацииСРО</w:t>
      </w:r>
      <w:proofErr w:type="spellEnd"/>
      <w:r w:rsidRPr="00040D6E">
        <w:rPr>
          <w:rFonts w:ascii="Times New Roman" w:eastAsia="Times New Roman" w:hAnsi="Times New Roman" w:cs="Times New Roman"/>
          <w:sz w:val="24"/>
          <w:szCs w:val="24"/>
          <w:lang w:eastAsia="ru-RU"/>
        </w:rPr>
        <w:t xml:space="preserve"> «Содружество» требований стандартов и правил </w:t>
      </w:r>
      <w:proofErr w:type="spellStart"/>
      <w:r w:rsidRPr="00040D6E">
        <w:rPr>
          <w:rFonts w:ascii="Times New Roman" w:eastAsia="Times New Roman" w:hAnsi="Times New Roman" w:cs="Times New Roman"/>
          <w:sz w:val="24"/>
          <w:szCs w:val="24"/>
          <w:lang w:eastAsia="ru-RU"/>
        </w:rPr>
        <w:t>АссоциацииСРО</w:t>
      </w:r>
      <w:proofErr w:type="spellEnd"/>
      <w:r w:rsidRPr="00040D6E">
        <w:rPr>
          <w:rFonts w:ascii="Times New Roman" w:eastAsia="Times New Roman" w:hAnsi="Times New Roman" w:cs="Times New Roman"/>
          <w:sz w:val="24"/>
          <w:szCs w:val="24"/>
          <w:lang w:eastAsia="ru-RU"/>
        </w:rPr>
        <w:t xml:space="preserve"> «Содружество», условий членства в </w:t>
      </w:r>
      <w:proofErr w:type="spellStart"/>
      <w:r w:rsidRPr="00040D6E">
        <w:rPr>
          <w:rFonts w:ascii="Times New Roman" w:eastAsia="Times New Roman" w:hAnsi="Times New Roman" w:cs="Times New Roman"/>
          <w:sz w:val="24"/>
          <w:szCs w:val="24"/>
          <w:lang w:eastAsia="ru-RU"/>
        </w:rPr>
        <w:t>АссоциацииСРО</w:t>
      </w:r>
      <w:proofErr w:type="spellEnd"/>
      <w:r w:rsidRPr="00040D6E">
        <w:rPr>
          <w:rFonts w:ascii="Times New Roman" w:eastAsia="Times New Roman" w:hAnsi="Times New Roman" w:cs="Times New Roman"/>
          <w:sz w:val="24"/>
          <w:szCs w:val="24"/>
          <w:lang w:eastAsia="ru-RU"/>
        </w:rPr>
        <w:t xml:space="preserve"> «Содружество»;</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lastRenderedPageBreak/>
        <w:t xml:space="preserve">Принятие решений о порядке определения размера и способа уплаты членских взносов, о дополнительных имущественных взносах членов </w:t>
      </w:r>
      <w:r w:rsidRPr="00040D6E">
        <w:rPr>
          <w:rFonts w:ascii="Times New Roman" w:eastAsia="Times New Roman" w:hAnsi="Times New Roman" w:cs="Times New Roman"/>
          <w:b/>
          <w:bCs/>
          <w:sz w:val="24"/>
          <w:szCs w:val="24"/>
          <w:lang w:eastAsia="ru-RU"/>
        </w:rPr>
        <w:t>Ассоциации СРО «Содружество»</w:t>
      </w:r>
      <w:r w:rsidRPr="00040D6E">
        <w:rPr>
          <w:rFonts w:ascii="Times New Roman" w:eastAsia="Times New Roman" w:hAnsi="Times New Roman" w:cs="Times New Roman"/>
          <w:sz w:val="24"/>
          <w:szCs w:val="24"/>
          <w:lang w:eastAsia="ru-RU"/>
        </w:rPr>
        <w:t xml:space="preserve"> в ее имущество;</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Образование </w:t>
      </w:r>
      <w:r w:rsidRPr="00040D6E">
        <w:rPr>
          <w:rFonts w:ascii="Times New Roman" w:eastAsia="Times New Roman" w:hAnsi="Times New Roman" w:cs="Times New Roman"/>
          <w:b/>
          <w:bCs/>
          <w:sz w:val="24"/>
          <w:szCs w:val="24"/>
          <w:lang w:eastAsia="ru-RU"/>
        </w:rPr>
        <w:t>других органов</w:t>
      </w:r>
      <w:r w:rsidRPr="00040D6E">
        <w:rPr>
          <w:rFonts w:ascii="Times New Roman" w:eastAsia="Times New Roman" w:hAnsi="Times New Roman" w:cs="Times New Roman"/>
          <w:sz w:val="24"/>
          <w:szCs w:val="24"/>
          <w:lang w:eastAsia="ru-RU"/>
        </w:rPr>
        <w:t xml:space="preserve"> </w:t>
      </w:r>
      <w:r w:rsidRPr="00040D6E">
        <w:rPr>
          <w:rFonts w:ascii="Times New Roman" w:eastAsia="Times New Roman" w:hAnsi="Times New Roman" w:cs="Times New Roman"/>
          <w:b/>
          <w:bCs/>
          <w:sz w:val="24"/>
          <w:szCs w:val="24"/>
          <w:lang w:eastAsia="ru-RU"/>
        </w:rPr>
        <w:t xml:space="preserve">Ассоциации СРО «Содружество» </w:t>
      </w:r>
      <w:r w:rsidRPr="00040D6E">
        <w:rPr>
          <w:rFonts w:ascii="Times New Roman" w:eastAsia="Times New Roman" w:hAnsi="Times New Roman" w:cs="Times New Roman"/>
          <w:sz w:val="24"/>
          <w:szCs w:val="24"/>
          <w:lang w:eastAsia="ru-RU"/>
        </w:rPr>
        <w:t>и досрочное прекращение их полномочий, если Уставом Ассоциации СРО «Содружество» в соответствии с законом это правомочие не отнесено к компетенции иных коллегиальных органов Ассоциации СРО «Содружество»;</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Принятие решений </w:t>
      </w:r>
      <w:r w:rsidRPr="00040D6E">
        <w:rPr>
          <w:rFonts w:ascii="Times New Roman" w:eastAsia="Times New Roman" w:hAnsi="Times New Roman" w:cs="Times New Roman"/>
          <w:b/>
          <w:bCs/>
          <w:sz w:val="24"/>
          <w:szCs w:val="24"/>
          <w:lang w:eastAsia="ru-RU"/>
        </w:rPr>
        <w:t>о создании Ассоциацией СРО «Содружество» других юридических лиц,</w:t>
      </w:r>
      <w:r w:rsidRPr="00040D6E">
        <w:rPr>
          <w:rFonts w:ascii="Times New Roman" w:eastAsia="Times New Roman" w:hAnsi="Times New Roman" w:cs="Times New Roman"/>
          <w:sz w:val="24"/>
          <w:szCs w:val="24"/>
          <w:lang w:eastAsia="ru-RU"/>
        </w:rPr>
        <w:t xml:space="preserve"> об участии Ассоциации СРО «</w:t>
      </w:r>
      <w:proofErr w:type="spellStart"/>
      <w:r w:rsidRPr="00040D6E">
        <w:rPr>
          <w:rFonts w:ascii="Times New Roman" w:eastAsia="Times New Roman" w:hAnsi="Times New Roman" w:cs="Times New Roman"/>
          <w:sz w:val="24"/>
          <w:szCs w:val="24"/>
          <w:lang w:eastAsia="ru-RU"/>
        </w:rPr>
        <w:t>Содружество</w:t>
      </w:r>
      <w:proofErr w:type="gramStart"/>
      <w:r w:rsidRPr="00040D6E">
        <w:rPr>
          <w:rFonts w:ascii="Times New Roman" w:eastAsia="Times New Roman" w:hAnsi="Times New Roman" w:cs="Times New Roman"/>
          <w:sz w:val="24"/>
          <w:szCs w:val="24"/>
          <w:lang w:eastAsia="ru-RU"/>
        </w:rPr>
        <w:t>»в</w:t>
      </w:r>
      <w:proofErr w:type="spellEnd"/>
      <w:proofErr w:type="gramEnd"/>
      <w:r w:rsidRPr="00040D6E">
        <w:rPr>
          <w:rFonts w:ascii="Times New Roman" w:eastAsia="Times New Roman" w:hAnsi="Times New Roman" w:cs="Times New Roman"/>
          <w:sz w:val="24"/>
          <w:szCs w:val="24"/>
          <w:lang w:eastAsia="ru-RU"/>
        </w:rPr>
        <w:t xml:space="preserve"> других юридических лицах, о создании филиалов и об открытии представительств </w:t>
      </w:r>
      <w:r w:rsidRPr="00040D6E">
        <w:rPr>
          <w:rFonts w:ascii="Times New Roman" w:eastAsia="Times New Roman" w:hAnsi="Times New Roman" w:cs="Times New Roman"/>
          <w:b/>
          <w:bCs/>
          <w:sz w:val="24"/>
          <w:szCs w:val="24"/>
          <w:lang w:eastAsia="ru-RU"/>
        </w:rPr>
        <w:t>Ассоциации СРО «Содружество»</w:t>
      </w:r>
      <w:r w:rsidRPr="00040D6E">
        <w:rPr>
          <w:rFonts w:ascii="Times New Roman" w:eastAsia="Times New Roman" w:hAnsi="Times New Roman" w:cs="Times New Roman"/>
          <w:sz w:val="24"/>
          <w:szCs w:val="24"/>
          <w:lang w:eastAsia="ru-RU"/>
        </w:rPr>
        <w:t>;</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Избрание Ревизионной комиссии </w:t>
      </w:r>
      <w:r w:rsidRPr="00040D6E">
        <w:rPr>
          <w:rFonts w:ascii="Times New Roman" w:eastAsia="Times New Roman" w:hAnsi="Times New Roman" w:cs="Times New Roman"/>
          <w:b/>
          <w:bCs/>
          <w:sz w:val="24"/>
          <w:szCs w:val="24"/>
          <w:lang w:eastAsia="ru-RU"/>
        </w:rPr>
        <w:t>Ассоциации СРО «Содружество»</w:t>
      </w:r>
      <w:r w:rsidRPr="00040D6E">
        <w:rPr>
          <w:rFonts w:ascii="Times New Roman" w:eastAsia="Times New Roman" w:hAnsi="Times New Roman" w:cs="Times New Roman"/>
          <w:sz w:val="24"/>
          <w:szCs w:val="24"/>
          <w:lang w:eastAsia="ru-RU"/>
        </w:rPr>
        <w:t>;</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Утверждение Положения о Правлении</w:t>
      </w:r>
      <w:r w:rsidRPr="00040D6E">
        <w:rPr>
          <w:rFonts w:ascii="Times New Roman" w:eastAsia="Times New Roman" w:hAnsi="Times New Roman" w:cs="Times New Roman"/>
          <w:sz w:val="24"/>
          <w:szCs w:val="24"/>
          <w:lang w:eastAsia="ru-RU"/>
        </w:rPr>
        <w:t xml:space="preserve"> Ассоциации СРО «Содружество», </w:t>
      </w:r>
      <w:r w:rsidRPr="00040D6E">
        <w:rPr>
          <w:rFonts w:ascii="Times New Roman" w:eastAsia="Times New Roman" w:hAnsi="Times New Roman" w:cs="Times New Roman"/>
          <w:b/>
          <w:bCs/>
          <w:sz w:val="24"/>
          <w:szCs w:val="24"/>
          <w:lang w:eastAsia="ru-RU"/>
        </w:rPr>
        <w:t>избрание Правления</w:t>
      </w:r>
      <w:r w:rsidRPr="00040D6E">
        <w:rPr>
          <w:rFonts w:ascii="Times New Roman" w:eastAsia="Times New Roman" w:hAnsi="Times New Roman" w:cs="Times New Roman"/>
          <w:sz w:val="24"/>
          <w:szCs w:val="24"/>
          <w:lang w:eastAsia="ru-RU"/>
        </w:rPr>
        <w:t xml:space="preserve"> Ассоциации СРО «Содружество»,  принятие решений о досрочном прекращении полномочий Правления  Ассоциации СРО «Содружество» или о досрочном прекращении полномочий его членов;</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Утверждение Положения о Президенте Ассоциации СРО «Содружество»</w:t>
      </w:r>
      <w:r w:rsidRPr="00040D6E">
        <w:rPr>
          <w:rFonts w:ascii="Times New Roman" w:eastAsia="Times New Roman" w:hAnsi="Times New Roman" w:cs="Times New Roman"/>
          <w:sz w:val="24"/>
          <w:szCs w:val="24"/>
          <w:lang w:eastAsia="ru-RU"/>
        </w:rPr>
        <w:t>, избрание Президента, принятие решений о досрочном прекращении его полномочий;</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 Принятие решения о размере субсидиарной ответственности членов </w:t>
      </w:r>
      <w:r w:rsidRPr="00040D6E">
        <w:rPr>
          <w:rFonts w:ascii="Times New Roman" w:eastAsia="Times New Roman" w:hAnsi="Times New Roman" w:cs="Times New Roman"/>
          <w:b/>
          <w:bCs/>
          <w:sz w:val="24"/>
          <w:szCs w:val="24"/>
          <w:lang w:eastAsia="ru-RU"/>
        </w:rPr>
        <w:t>Ассоциации СРО «Содружество»</w:t>
      </w:r>
      <w:r w:rsidRPr="00040D6E">
        <w:rPr>
          <w:rFonts w:ascii="Times New Roman" w:eastAsia="Times New Roman" w:hAnsi="Times New Roman" w:cs="Times New Roman"/>
          <w:sz w:val="24"/>
          <w:szCs w:val="24"/>
          <w:lang w:eastAsia="ru-RU"/>
        </w:rPr>
        <w:t xml:space="preserve"> по обязательствам Ассоциации СРО «Содружество»;</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 xml:space="preserve">Утверждение годовых отчетов и бухгалтерской (финансовой) отчетности </w:t>
      </w:r>
      <w:r w:rsidRPr="00040D6E">
        <w:rPr>
          <w:rFonts w:ascii="Times New Roman" w:eastAsia="Times New Roman" w:hAnsi="Times New Roman" w:cs="Times New Roman"/>
          <w:sz w:val="24"/>
          <w:szCs w:val="24"/>
          <w:lang w:eastAsia="ru-RU"/>
        </w:rPr>
        <w:t>Ассоциации СРО «Содружество»;</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Утверждение годовой сметы доходов и расходов Ассоциации СРО «Содружество» на финансовый год</w:t>
      </w:r>
      <w:r w:rsidRPr="00040D6E">
        <w:rPr>
          <w:rFonts w:ascii="Times New Roman" w:eastAsia="Times New Roman" w:hAnsi="Times New Roman" w:cs="Times New Roman"/>
          <w:sz w:val="24"/>
          <w:szCs w:val="24"/>
          <w:lang w:eastAsia="ru-RU"/>
        </w:rPr>
        <w:t xml:space="preserve"> (в размерах, утвержденной Общим собранием сметы доходов и расходов), внесение в нее изменений;</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утверждение </w:t>
      </w:r>
      <w:r w:rsidRPr="00040D6E">
        <w:rPr>
          <w:rFonts w:ascii="Times New Roman" w:eastAsia="Times New Roman" w:hAnsi="Times New Roman" w:cs="Times New Roman"/>
          <w:b/>
          <w:bCs/>
          <w:sz w:val="24"/>
          <w:szCs w:val="24"/>
          <w:lang w:eastAsia="ru-RU"/>
        </w:rPr>
        <w:t>отчета постоянно действующего коллегиального органа</w:t>
      </w:r>
      <w:r w:rsidRPr="00040D6E">
        <w:rPr>
          <w:rFonts w:ascii="Times New Roman" w:eastAsia="Times New Roman" w:hAnsi="Times New Roman" w:cs="Times New Roman"/>
          <w:sz w:val="24"/>
          <w:szCs w:val="24"/>
          <w:lang w:eastAsia="ru-RU"/>
        </w:rPr>
        <w:t xml:space="preserve"> управления саморегулируемой организации и исполнительного органа саморегулируемой организации;</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D6E">
        <w:rPr>
          <w:rFonts w:ascii="Times New Roman" w:eastAsia="Times New Roman" w:hAnsi="Times New Roman" w:cs="Times New Roman"/>
          <w:b/>
          <w:bCs/>
          <w:sz w:val="24"/>
          <w:szCs w:val="24"/>
          <w:lang w:eastAsia="ru-RU"/>
        </w:rPr>
        <w:t>рассмотрение жалобы лица</w:t>
      </w:r>
      <w:r w:rsidRPr="00040D6E">
        <w:rPr>
          <w:rFonts w:ascii="Times New Roman" w:eastAsia="Times New Roman" w:hAnsi="Times New Roman" w:cs="Times New Roman"/>
          <w:sz w:val="24"/>
          <w:szCs w:val="24"/>
          <w:lang w:eastAsia="ru-RU"/>
        </w:rPr>
        <w:t>,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Принятие решения о добровольном исключении сведений об Ассоциации СРО</w:t>
      </w:r>
      <w:r w:rsidRPr="00040D6E">
        <w:rPr>
          <w:rFonts w:ascii="Times New Roman" w:eastAsia="Times New Roman" w:hAnsi="Times New Roman" w:cs="Times New Roman"/>
          <w:sz w:val="24"/>
          <w:szCs w:val="24"/>
          <w:lang w:eastAsia="ru-RU"/>
        </w:rPr>
        <w:t xml:space="preserve"> «</w:t>
      </w:r>
      <w:r w:rsidRPr="00040D6E">
        <w:rPr>
          <w:rFonts w:ascii="Times New Roman" w:eastAsia="Times New Roman" w:hAnsi="Times New Roman" w:cs="Times New Roman"/>
          <w:b/>
          <w:bCs/>
          <w:sz w:val="24"/>
          <w:szCs w:val="24"/>
          <w:lang w:eastAsia="ru-RU"/>
        </w:rPr>
        <w:t xml:space="preserve">Содружество» из государственного реестра </w:t>
      </w:r>
      <w:r w:rsidRPr="00040D6E">
        <w:rPr>
          <w:rFonts w:ascii="Times New Roman" w:eastAsia="Times New Roman" w:hAnsi="Times New Roman" w:cs="Times New Roman"/>
          <w:sz w:val="24"/>
          <w:szCs w:val="24"/>
          <w:lang w:eastAsia="ru-RU"/>
        </w:rPr>
        <w:t xml:space="preserve">(принимается </w:t>
      </w:r>
      <w:r w:rsidRPr="00040D6E">
        <w:rPr>
          <w:rFonts w:ascii="Times New Roman" w:eastAsia="Times New Roman" w:hAnsi="Times New Roman" w:cs="Times New Roman"/>
          <w:b/>
          <w:bCs/>
          <w:sz w:val="24"/>
          <w:szCs w:val="24"/>
          <w:lang w:eastAsia="ru-RU"/>
        </w:rPr>
        <w:t>единогласно</w:t>
      </w:r>
      <w:r w:rsidRPr="00040D6E">
        <w:rPr>
          <w:rFonts w:ascii="Times New Roman" w:eastAsia="Times New Roman" w:hAnsi="Times New Roman" w:cs="Times New Roman"/>
          <w:sz w:val="24"/>
          <w:szCs w:val="24"/>
          <w:lang w:eastAsia="ru-RU"/>
        </w:rPr>
        <w:t>)</w:t>
      </w:r>
      <w:r w:rsidRPr="00040D6E">
        <w:rPr>
          <w:rFonts w:ascii="Times New Roman" w:eastAsia="Times New Roman" w:hAnsi="Times New Roman" w:cs="Times New Roman"/>
          <w:b/>
          <w:bCs/>
          <w:sz w:val="24"/>
          <w:szCs w:val="24"/>
          <w:lang w:eastAsia="ru-RU"/>
        </w:rPr>
        <w:t>;</w:t>
      </w:r>
    </w:p>
    <w:p w:rsidR="00040D6E" w:rsidRPr="00040D6E" w:rsidRDefault="00040D6E" w:rsidP="00040D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Принятие решения о реорганизации и ликвидации  Ассоциации СРО «Содружество</w:t>
      </w:r>
      <w:r w:rsidRPr="00040D6E">
        <w:rPr>
          <w:rFonts w:ascii="Times New Roman" w:eastAsia="Times New Roman" w:hAnsi="Times New Roman" w:cs="Times New Roman"/>
          <w:sz w:val="24"/>
          <w:szCs w:val="24"/>
          <w:lang w:eastAsia="ru-RU"/>
        </w:rPr>
        <w:t>», о назначении ликвидационной комиссии и об утверждении ликвидационного баланса.</w:t>
      </w:r>
    </w:p>
    <w:p w:rsidR="00040D6E" w:rsidRPr="00040D6E" w:rsidRDefault="00040D6E" w:rsidP="00040D6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Решения по вопросам исключительной компетенции Общего собрания членов Ассоциации СРО «Содружество» принимаются квалифицированным большинством – 2/3 от числа присутствующих на Общем собрании членов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6.5. Порядок проведения общих собраний членов Ассоциации СРО «Содружество»», порядок формирования повестки дня заседаний, условий и порядок проведения голосования определяются Уставом. </w:t>
      </w:r>
      <w:r w:rsidRPr="00040D6E">
        <w:rPr>
          <w:rFonts w:ascii="Times New Roman" w:eastAsia="Times New Roman" w:hAnsi="Times New Roman" w:cs="Times New Roman"/>
          <w:b/>
          <w:bCs/>
          <w:sz w:val="24"/>
          <w:szCs w:val="24"/>
          <w:lang w:eastAsia="ru-RU"/>
        </w:rPr>
        <w:t>Заседание Общего собрания членов  Ассоциации СРО «Содружество» считается правомочным при присутствии на нем более половины членов</w:t>
      </w:r>
      <w:r w:rsidRPr="00040D6E">
        <w:rPr>
          <w:rFonts w:ascii="Times New Roman" w:eastAsia="Times New Roman" w:hAnsi="Times New Roman" w:cs="Times New Roman"/>
          <w:sz w:val="24"/>
          <w:szCs w:val="24"/>
          <w:lang w:eastAsia="ru-RU"/>
        </w:rPr>
        <w:t>.</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lastRenderedPageBreak/>
        <w:t>Решение на Общем собрании</w:t>
      </w:r>
      <w:r w:rsidRPr="00040D6E">
        <w:rPr>
          <w:rFonts w:ascii="Times New Roman" w:eastAsia="Times New Roman" w:hAnsi="Times New Roman" w:cs="Times New Roman"/>
          <w:sz w:val="24"/>
          <w:szCs w:val="24"/>
          <w:lang w:eastAsia="ru-RU"/>
        </w:rPr>
        <w:t xml:space="preserve"> членов Ассоциации СРО «Содружество» по вопросам, не относящимся к вопросам исключительной компетенции Общего собрания членов Ассоциации СРО «Содружество», </w:t>
      </w:r>
      <w:r w:rsidRPr="00040D6E">
        <w:rPr>
          <w:rFonts w:ascii="Times New Roman" w:eastAsia="Times New Roman" w:hAnsi="Times New Roman" w:cs="Times New Roman"/>
          <w:b/>
          <w:bCs/>
          <w:sz w:val="24"/>
          <w:szCs w:val="24"/>
          <w:lang w:eastAsia="ru-RU"/>
        </w:rPr>
        <w:t>принимаются простым большинством голосов</w:t>
      </w:r>
      <w:r w:rsidRPr="00040D6E">
        <w:rPr>
          <w:rFonts w:ascii="Times New Roman" w:eastAsia="Times New Roman" w:hAnsi="Times New Roman" w:cs="Times New Roman"/>
          <w:sz w:val="24"/>
          <w:szCs w:val="24"/>
          <w:lang w:eastAsia="ru-RU"/>
        </w:rPr>
        <w:t xml:space="preserve"> присутствующих членов на Общем собрании и составляющих кворум, за исключением случаев специально оговоренных в настоящем уставе.</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6.6. </w:t>
      </w:r>
      <w:r w:rsidRPr="00040D6E">
        <w:rPr>
          <w:rFonts w:ascii="Times New Roman" w:eastAsia="Times New Roman" w:hAnsi="Times New Roman" w:cs="Times New Roman"/>
          <w:b/>
          <w:bCs/>
          <w:sz w:val="24"/>
          <w:szCs w:val="24"/>
          <w:lang w:eastAsia="ru-RU"/>
        </w:rPr>
        <w:t xml:space="preserve">Постоянно действующим коллегиальным органом управления </w:t>
      </w:r>
      <w:r w:rsidRPr="00040D6E">
        <w:rPr>
          <w:rFonts w:ascii="Times New Roman" w:eastAsia="Times New Roman" w:hAnsi="Times New Roman" w:cs="Times New Roman"/>
          <w:sz w:val="24"/>
          <w:szCs w:val="24"/>
          <w:lang w:eastAsia="ru-RU"/>
        </w:rPr>
        <w:t xml:space="preserve">Ассоциации СРО «Содружество» </w:t>
      </w:r>
      <w:r w:rsidRPr="00040D6E">
        <w:rPr>
          <w:rFonts w:ascii="Times New Roman" w:eastAsia="Times New Roman" w:hAnsi="Times New Roman" w:cs="Times New Roman"/>
          <w:b/>
          <w:bCs/>
          <w:sz w:val="24"/>
          <w:szCs w:val="24"/>
          <w:lang w:eastAsia="ru-RU"/>
        </w:rPr>
        <w:t>является Правление</w:t>
      </w:r>
      <w:r w:rsidRPr="00040D6E">
        <w:rPr>
          <w:rFonts w:ascii="Times New Roman" w:eastAsia="Times New Roman" w:hAnsi="Times New Roman" w:cs="Times New Roman"/>
          <w:sz w:val="24"/>
          <w:szCs w:val="24"/>
          <w:lang w:eastAsia="ru-RU"/>
        </w:rPr>
        <w:t>,</w:t>
      </w:r>
      <w:r w:rsidRPr="00040D6E">
        <w:rPr>
          <w:rFonts w:ascii="Times New Roman" w:eastAsia="Times New Roman" w:hAnsi="Times New Roman" w:cs="Times New Roman"/>
          <w:b/>
          <w:bCs/>
          <w:sz w:val="24"/>
          <w:szCs w:val="24"/>
          <w:lang w:eastAsia="ru-RU"/>
        </w:rPr>
        <w:t xml:space="preserve"> избираемое</w:t>
      </w:r>
      <w:r w:rsidRPr="00040D6E">
        <w:rPr>
          <w:rFonts w:ascii="Times New Roman" w:eastAsia="Times New Roman" w:hAnsi="Times New Roman" w:cs="Times New Roman"/>
          <w:sz w:val="24"/>
          <w:szCs w:val="24"/>
          <w:lang w:eastAsia="ru-RU"/>
        </w:rPr>
        <w:t xml:space="preserve"> на Общем собрании членов Ассоциации СРО «Содружество» в количестве не менее 3 (трех) членов </w:t>
      </w:r>
      <w:r w:rsidRPr="00040D6E">
        <w:rPr>
          <w:rFonts w:ascii="Times New Roman" w:eastAsia="Times New Roman" w:hAnsi="Times New Roman" w:cs="Times New Roman"/>
          <w:b/>
          <w:bCs/>
          <w:sz w:val="24"/>
          <w:szCs w:val="24"/>
          <w:lang w:eastAsia="ru-RU"/>
        </w:rPr>
        <w:t>сроком на 3 (три) года</w:t>
      </w:r>
      <w:r w:rsidRPr="00040D6E">
        <w:rPr>
          <w:rFonts w:ascii="Times New Roman" w:eastAsia="Times New Roman" w:hAnsi="Times New Roman" w:cs="Times New Roman"/>
          <w:sz w:val="24"/>
          <w:szCs w:val="24"/>
          <w:lang w:eastAsia="ru-RU"/>
        </w:rPr>
        <w:t xml:space="preserve">. </w:t>
      </w:r>
      <w:r w:rsidRPr="00040D6E">
        <w:rPr>
          <w:rFonts w:ascii="Times New Roman" w:eastAsia="Times New Roman" w:hAnsi="Times New Roman" w:cs="Times New Roman"/>
          <w:b/>
          <w:bCs/>
          <w:sz w:val="24"/>
          <w:szCs w:val="24"/>
          <w:lang w:eastAsia="ru-RU"/>
        </w:rPr>
        <w:t>К компетенции Правления Ассоциации СРО «Содружество» относятся</w:t>
      </w:r>
      <w:r w:rsidRPr="00040D6E">
        <w:rPr>
          <w:rFonts w:ascii="Times New Roman" w:eastAsia="Times New Roman" w:hAnsi="Times New Roman" w:cs="Times New Roman"/>
          <w:sz w:val="24"/>
          <w:szCs w:val="24"/>
          <w:lang w:eastAsia="ru-RU"/>
        </w:rPr>
        <w:t>:</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Утверждение Положения о Ревизионной комиссии Ассоциации СРО «Содружество»</w:t>
      </w:r>
      <w:r w:rsidRPr="00040D6E">
        <w:rPr>
          <w:rFonts w:ascii="Times New Roman" w:eastAsia="Times New Roman" w:hAnsi="Times New Roman" w:cs="Times New Roman"/>
          <w:sz w:val="24"/>
          <w:szCs w:val="24"/>
          <w:lang w:eastAsia="ru-RU"/>
        </w:rPr>
        <w:t>;</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Утверждение Положения о раскрытии информации</w:t>
      </w:r>
      <w:r w:rsidRPr="00040D6E">
        <w:rPr>
          <w:rFonts w:ascii="Times New Roman" w:eastAsia="Times New Roman" w:hAnsi="Times New Roman" w:cs="Times New Roman"/>
          <w:sz w:val="24"/>
          <w:szCs w:val="24"/>
          <w:lang w:eastAsia="ru-RU"/>
        </w:rPr>
        <w:t>;</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Образование специализированных органов</w:t>
      </w:r>
      <w:r w:rsidRPr="00040D6E">
        <w:rPr>
          <w:rFonts w:ascii="Times New Roman" w:eastAsia="Times New Roman" w:hAnsi="Times New Roman" w:cs="Times New Roman"/>
          <w:sz w:val="24"/>
          <w:szCs w:val="24"/>
          <w:lang w:eastAsia="ru-RU"/>
        </w:rPr>
        <w:t xml:space="preserve"> Организации: Комитета по контролю и Дисциплинарного комитета, а также иных специализированных органов: профильных комиссий, комитетов и рабочих групп Ассоциации СРО «Содружество», принятие решений о досрочном прекращении их полномочий или о досрочном прекращении полномочий их членов;</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Утверждение Положений о специализированных органах</w:t>
      </w:r>
      <w:r w:rsidRPr="00040D6E">
        <w:rPr>
          <w:rFonts w:ascii="Times New Roman" w:eastAsia="Times New Roman" w:hAnsi="Times New Roman" w:cs="Times New Roman"/>
          <w:sz w:val="24"/>
          <w:szCs w:val="24"/>
          <w:lang w:eastAsia="ru-RU"/>
        </w:rPr>
        <w:t xml:space="preserve"> Организации: </w:t>
      </w:r>
      <w:proofErr w:type="gramStart"/>
      <w:r w:rsidRPr="00040D6E">
        <w:rPr>
          <w:rFonts w:ascii="Times New Roman" w:eastAsia="Times New Roman" w:hAnsi="Times New Roman" w:cs="Times New Roman"/>
          <w:sz w:val="24"/>
          <w:szCs w:val="24"/>
          <w:lang w:eastAsia="ru-RU"/>
        </w:rPr>
        <w:t>Комитете по контролю и Дисциплинарном комитете, а также об иных специализированных органах: профильных комиссиях, комитетах и рабочих группах Ассоциации СРО «Содружество», утверждение мер дисциплинарного воздействия, порядка и оснований их применения, порядка рассмотрения дел о нарушении членами Ассоциации СРО «Содружество» требований стандартов и правил Ассоциации СРО «Содружество», условий членства в Ассоциации СРО «Содружество»;</w:t>
      </w:r>
      <w:proofErr w:type="gramEnd"/>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Утверждение  в порядке и с периодичностью</w:t>
      </w:r>
      <w:r w:rsidRPr="00040D6E">
        <w:rPr>
          <w:rFonts w:ascii="Times New Roman" w:eastAsia="Times New Roman" w:hAnsi="Times New Roman" w:cs="Times New Roman"/>
          <w:sz w:val="24"/>
          <w:szCs w:val="24"/>
          <w:lang w:eastAsia="ru-RU"/>
        </w:rPr>
        <w:t xml:space="preserve">, которые установлены уставом, </w:t>
      </w:r>
      <w:r w:rsidRPr="00040D6E">
        <w:rPr>
          <w:rFonts w:ascii="Times New Roman" w:eastAsia="Times New Roman" w:hAnsi="Times New Roman" w:cs="Times New Roman"/>
          <w:b/>
          <w:bCs/>
          <w:sz w:val="24"/>
          <w:szCs w:val="24"/>
          <w:lang w:eastAsia="ru-RU"/>
        </w:rPr>
        <w:t>отчетов</w:t>
      </w:r>
      <w:r w:rsidRPr="00040D6E">
        <w:rPr>
          <w:rFonts w:ascii="Times New Roman" w:eastAsia="Times New Roman" w:hAnsi="Times New Roman" w:cs="Times New Roman"/>
          <w:sz w:val="24"/>
          <w:szCs w:val="24"/>
          <w:lang w:eastAsia="ru-RU"/>
        </w:rPr>
        <w:t xml:space="preserve"> коллегиального органа управления Ассоциации СРО «Содружество» и ее исполнительного органа о результатах финансово-хозяйственной и организационной деятельности Ассоциации СРО «Содружество»;</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Утверждение внутренних стандартов и правил</w:t>
      </w:r>
      <w:r w:rsidRPr="00040D6E">
        <w:rPr>
          <w:rFonts w:ascii="Times New Roman" w:eastAsia="Times New Roman" w:hAnsi="Times New Roman" w:cs="Times New Roman"/>
          <w:sz w:val="24"/>
          <w:szCs w:val="24"/>
          <w:lang w:eastAsia="ru-RU"/>
        </w:rPr>
        <w:t>, обязательных для членов Ассоциации СРО «Содружество», а также методических материалов по применению федеральных правил (технических регламентов, стандартов), определенных в качестве внутренних стандартов Ассоциации СРО «Содружество», внесение в них изменений;</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 xml:space="preserve">Утверждение правил </w:t>
      </w:r>
      <w:proofErr w:type="gramStart"/>
      <w:r w:rsidRPr="00040D6E">
        <w:rPr>
          <w:rFonts w:ascii="Times New Roman" w:eastAsia="Times New Roman" w:hAnsi="Times New Roman" w:cs="Times New Roman"/>
          <w:b/>
          <w:bCs/>
          <w:sz w:val="24"/>
          <w:szCs w:val="24"/>
          <w:lang w:eastAsia="ru-RU"/>
        </w:rPr>
        <w:t>контроля</w:t>
      </w:r>
      <w:r w:rsidRPr="00040D6E">
        <w:rPr>
          <w:rFonts w:ascii="Times New Roman" w:eastAsia="Times New Roman" w:hAnsi="Times New Roman" w:cs="Times New Roman"/>
          <w:sz w:val="24"/>
          <w:szCs w:val="24"/>
          <w:lang w:eastAsia="ru-RU"/>
        </w:rPr>
        <w:t xml:space="preserve"> за</w:t>
      </w:r>
      <w:proofErr w:type="gramEnd"/>
      <w:r w:rsidRPr="00040D6E">
        <w:rPr>
          <w:rFonts w:ascii="Times New Roman" w:eastAsia="Times New Roman" w:hAnsi="Times New Roman" w:cs="Times New Roman"/>
          <w:sz w:val="24"/>
          <w:szCs w:val="24"/>
          <w:lang w:eastAsia="ru-RU"/>
        </w:rPr>
        <w:t xml:space="preserve"> соблюдением членами  Ассоциации СРО «Содружество» требований внутренних стандартов и правил, обязательных для членов Ассоциации СРО «Содружество», а также правил саморегулирования;</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Утверждение стандартов и правил частной охранной деятельности</w:t>
      </w:r>
      <w:r w:rsidRPr="00040D6E">
        <w:rPr>
          <w:rFonts w:ascii="Times New Roman" w:eastAsia="Times New Roman" w:hAnsi="Times New Roman" w:cs="Times New Roman"/>
          <w:sz w:val="24"/>
          <w:szCs w:val="24"/>
          <w:lang w:eastAsia="ru-RU"/>
        </w:rPr>
        <w:t>, правил деловой и профессиональной этики для членов Ассоциации СРО «Содружество»;</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Установление размеров взносов в компенсационный фонд, порядка его формирования</w:t>
      </w:r>
      <w:r w:rsidRPr="00040D6E">
        <w:rPr>
          <w:rFonts w:ascii="Times New Roman" w:eastAsia="Times New Roman" w:hAnsi="Times New Roman" w:cs="Times New Roman"/>
          <w:sz w:val="24"/>
          <w:szCs w:val="24"/>
          <w:lang w:eastAsia="ru-RU"/>
        </w:rPr>
        <w:t>, определение возможных способов размещения средств компенсационного фонда;</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Принятие решения о вступлении в члены Ассоциации СРО «Содружество»</w:t>
      </w:r>
      <w:r w:rsidRPr="00040D6E">
        <w:rPr>
          <w:rFonts w:ascii="Times New Roman" w:eastAsia="Times New Roman" w:hAnsi="Times New Roman" w:cs="Times New Roman"/>
          <w:sz w:val="24"/>
          <w:szCs w:val="24"/>
          <w:lang w:eastAsia="ru-RU"/>
        </w:rPr>
        <w:t xml:space="preserve"> или об исключении из членов Ассоциации по основаниям, предусмотренным настоящим Уставом;</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 Утверждение </w:t>
      </w:r>
      <w:r w:rsidRPr="00040D6E">
        <w:rPr>
          <w:rFonts w:ascii="Times New Roman" w:eastAsia="Times New Roman" w:hAnsi="Times New Roman" w:cs="Times New Roman"/>
          <w:b/>
          <w:bCs/>
          <w:sz w:val="24"/>
          <w:szCs w:val="24"/>
          <w:lang w:eastAsia="ru-RU"/>
        </w:rPr>
        <w:t>положений об обособленных структурных подразделениях</w:t>
      </w:r>
      <w:r w:rsidRPr="00040D6E">
        <w:rPr>
          <w:rFonts w:ascii="Times New Roman" w:eastAsia="Times New Roman" w:hAnsi="Times New Roman" w:cs="Times New Roman"/>
          <w:sz w:val="24"/>
          <w:szCs w:val="24"/>
          <w:lang w:eastAsia="ru-RU"/>
        </w:rPr>
        <w:t xml:space="preserve"> - филиалах и представительствах Ассоциации  СРО «Содружество», согласование кандидатов на должность их руководителей, по представлению Президента Ассоциации СРО;</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w:t>
      </w:r>
      <w:r w:rsidRPr="00040D6E">
        <w:rPr>
          <w:rFonts w:ascii="Times New Roman" w:eastAsia="Times New Roman" w:hAnsi="Times New Roman" w:cs="Times New Roman"/>
          <w:b/>
          <w:bCs/>
          <w:sz w:val="24"/>
          <w:szCs w:val="24"/>
          <w:lang w:eastAsia="ru-RU"/>
        </w:rPr>
        <w:t>Созыв очередных и внеочередных (чрезвычайных) Общих собраний</w:t>
      </w:r>
      <w:r w:rsidRPr="00040D6E">
        <w:rPr>
          <w:rFonts w:ascii="Times New Roman" w:eastAsia="Times New Roman" w:hAnsi="Times New Roman" w:cs="Times New Roman"/>
          <w:sz w:val="24"/>
          <w:szCs w:val="24"/>
          <w:lang w:eastAsia="ru-RU"/>
        </w:rPr>
        <w:t>;</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lastRenderedPageBreak/>
        <w:t> </w:t>
      </w:r>
      <w:r w:rsidRPr="00040D6E">
        <w:rPr>
          <w:rFonts w:ascii="Times New Roman" w:eastAsia="Times New Roman" w:hAnsi="Times New Roman" w:cs="Times New Roman"/>
          <w:b/>
          <w:bCs/>
          <w:sz w:val="24"/>
          <w:szCs w:val="24"/>
          <w:lang w:eastAsia="ru-RU"/>
        </w:rPr>
        <w:t>Заслушивание отчетов Президента Ассоциации СРО «Содружество</w:t>
      </w:r>
      <w:r w:rsidRPr="00040D6E">
        <w:rPr>
          <w:rFonts w:ascii="Times New Roman" w:eastAsia="Times New Roman" w:hAnsi="Times New Roman" w:cs="Times New Roman"/>
          <w:sz w:val="24"/>
          <w:szCs w:val="24"/>
          <w:lang w:eastAsia="ru-RU"/>
        </w:rPr>
        <w:t>», руководителей специализированных органов, профильных комитетов  Ассоциации СРО «Содружество»;</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w:t>
      </w:r>
      <w:r w:rsidRPr="00040D6E">
        <w:rPr>
          <w:rFonts w:ascii="Times New Roman" w:eastAsia="Times New Roman" w:hAnsi="Times New Roman" w:cs="Times New Roman"/>
          <w:b/>
          <w:bCs/>
          <w:sz w:val="24"/>
          <w:szCs w:val="24"/>
          <w:lang w:eastAsia="ru-RU"/>
        </w:rPr>
        <w:t>Принятие решений о привлечении членов</w:t>
      </w:r>
      <w:r w:rsidRPr="00040D6E">
        <w:rPr>
          <w:rFonts w:ascii="Times New Roman" w:eastAsia="Times New Roman" w:hAnsi="Times New Roman" w:cs="Times New Roman"/>
          <w:sz w:val="24"/>
          <w:szCs w:val="24"/>
          <w:lang w:eastAsia="ru-RU"/>
        </w:rPr>
        <w:t xml:space="preserve"> Ассоциации СРО «Содружество» </w:t>
      </w:r>
      <w:r w:rsidRPr="00040D6E">
        <w:rPr>
          <w:rFonts w:ascii="Times New Roman" w:eastAsia="Times New Roman" w:hAnsi="Times New Roman" w:cs="Times New Roman"/>
          <w:b/>
          <w:bCs/>
          <w:sz w:val="24"/>
          <w:szCs w:val="24"/>
          <w:lang w:eastAsia="ru-RU"/>
        </w:rPr>
        <w:t>к</w:t>
      </w:r>
      <w:r w:rsidRPr="00040D6E">
        <w:rPr>
          <w:rFonts w:ascii="Times New Roman" w:eastAsia="Times New Roman" w:hAnsi="Times New Roman" w:cs="Times New Roman"/>
          <w:sz w:val="24"/>
          <w:szCs w:val="24"/>
          <w:lang w:eastAsia="ru-RU"/>
        </w:rPr>
        <w:t xml:space="preserve"> </w:t>
      </w:r>
      <w:r w:rsidRPr="00040D6E">
        <w:rPr>
          <w:rFonts w:ascii="Times New Roman" w:eastAsia="Times New Roman" w:hAnsi="Times New Roman" w:cs="Times New Roman"/>
          <w:b/>
          <w:bCs/>
          <w:sz w:val="24"/>
          <w:szCs w:val="24"/>
          <w:lang w:eastAsia="ru-RU"/>
        </w:rPr>
        <w:t>ответственности за нарушение</w:t>
      </w:r>
      <w:r w:rsidRPr="00040D6E">
        <w:rPr>
          <w:rFonts w:ascii="Times New Roman" w:eastAsia="Times New Roman" w:hAnsi="Times New Roman" w:cs="Times New Roman"/>
          <w:sz w:val="24"/>
          <w:szCs w:val="24"/>
          <w:lang w:eastAsia="ru-RU"/>
        </w:rPr>
        <w:t xml:space="preserve"> норм настоящего Устава;</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Подготовка  предложений о приоритетных направлениях деятельности Ассоциации СРО «Содружество»;</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w:t>
      </w:r>
      <w:proofErr w:type="gramStart"/>
      <w:r w:rsidRPr="00040D6E">
        <w:rPr>
          <w:rFonts w:ascii="Times New Roman" w:eastAsia="Times New Roman" w:hAnsi="Times New Roman" w:cs="Times New Roman"/>
          <w:sz w:val="24"/>
          <w:szCs w:val="24"/>
          <w:lang w:eastAsia="ru-RU"/>
        </w:rPr>
        <w:t>Контроль  за</w:t>
      </w:r>
      <w:proofErr w:type="gramEnd"/>
      <w:r w:rsidRPr="00040D6E">
        <w:rPr>
          <w:rFonts w:ascii="Times New Roman" w:eastAsia="Times New Roman" w:hAnsi="Times New Roman" w:cs="Times New Roman"/>
          <w:sz w:val="24"/>
          <w:szCs w:val="24"/>
          <w:lang w:eastAsia="ru-RU"/>
        </w:rPr>
        <w:t xml:space="preserve"> ходом реализации приоритетных направлений деятельности Ассоциации СРО «Содружество»;</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Утверждение по предложению Президента Ассоциации СРО «Содружество» кандидатур руководителей филиалов, специализированных органов и профильных комитетов;</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Утверждение внутренней структуры Ассоциации СРО «Содружество»;</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Утверждение кандидатур руководителей специализированных органов и профильных комитетов Ассоциации СРО «Содружество» и положений о них, оценка деятельности комитетов, специализированных органов и профильных комитетов;</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Представление на утверждение Общему собранию предложений по кандидатурам на должности членов Правления;</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Утверждение инвестиционной декларации компенсационного фонда;</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 Утверждение положения о порядке осуществления </w:t>
      </w:r>
      <w:proofErr w:type="gramStart"/>
      <w:r w:rsidRPr="00040D6E">
        <w:rPr>
          <w:rFonts w:ascii="Times New Roman" w:eastAsia="Times New Roman" w:hAnsi="Times New Roman" w:cs="Times New Roman"/>
          <w:sz w:val="24"/>
          <w:szCs w:val="24"/>
          <w:lang w:eastAsia="ru-RU"/>
        </w:rPr>
        <w:t>контроля за</w:t>
      </w:r>
      <w:proofErr w:type="gramEnd"/>
      <w:r w:rsidRPr="00040D6E">
        <w:rPr>
          <w:rFonts w:ascii="Times New Roman" w:eastAsia="Times New Roman" w:hAnsi="Times New Roman" w:cs="Times New Roman"/>
          <w:sz w:val="24"/>
          <w:szCs w:val="24"/>
          <w:lang w:eastAsia="ru-RU"/>
        </w:rPr>
        <w:t xml:space="preserve"> деятельностью членов Ассоциации СРО «Содружество»;</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 Назначение аудиторской организации для проверки ведения бухгалтерского учета и финансовой (бухгалтерской) отчетности </w:t>
      </w:r>
      <w:proofErr w:type="spellStart"/>
      <w:r w:rsidRPr="00040D6E">
        <w:rPr>
          <w:rFonts w:ascii="Times New Roman" w:eastAsia="Times New Roman" w:hAnsi="Times New Roman" w:cs="Times New Roman"/>
          <w:sz w:val="24"/>
          <w:szCs w:val="24"/>
          <w:lang w:eastAsia="ru-RU"/>
        </w:rPr>
        <w:t>АссоциацииСРО</w:t>
      </w:r>
      <w:proofErr w:type="spellEnd"/>
      <w:r w:rsidRPr="00040D6E">
        <w:rPr>
          <w:rFonts w:ascii="Times New Roman" w:eastAsia="Times New Roman" w:hAnsi="Times New Roman" w:cs="Times New Roman"/>
          <w:sz w:val="24"/>
          <w:szCs w:val="24"/>
          <w:lang w:eastAsia="ru-RU"/>
        </w:rPr>
        <w:t xml:space="preserve"> «Содружество», принятие решений о проведении проверок деятельности исполнительного органа </w:t>
      </w:r>
      <w:proofErr w:type="spellStart"/>
      <w:r w:rsidRPr="00040D6E">
        <w:rPr>
          <w:rFonts w:ascii="Times New Roman" w:eastAsia="Times New Roman" w:hAnsi="Times New Roman" w:cs="Times New Roman"/>
          <w:sz w:val="24"/>
          <w:szCs w:val="24"/>
          <w:lang w:eastAsia="ru-RU"/>
        </w:rPr>
        <w:t>АссоциацииСРО</w:t>
      </w:r>
      <w:proofErr w:type="spellEnd"/>
      <w:r w:rsidRPr="00040D6E">
        <w:rPr>
          <w:rFonts w:ascii="Times New Roman" w:eastAsia="Times New Roman" w:hAnsi="Times New Roman" w:cs="Times New Roman"/>
          <w:sz w:val="24"/>
          <w:szCs w:val="24"/>
          <w:lang w:eastAsia="ru-RU"/>
        </w:rPr>
        <w:t xml:space="preserve"> «Содружество»;</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 Представление общему собранию членов </w:t>
      </w:r>
      <w:proofErr w:type="spellStart"/>
      <w:r w:rsidRPr="00040D6E">
        <w:rPr>
          <w:rFonts w:ascii="Times New Roman" w:eastAsia="Times New Roman" w:hAnsi="Times New Roman" w:cs="Times New Roman"/>
          <w:sz w:val="24"/>
          <w:szCs w:val="24"/>
          <w:lang w:eastAsia="ru-RU"/>
        </w:rPr>
        <w:t>АссоциацииСРО</w:t>
      </w:r>
      <w:proofErr w:type="spellEnd"/>
      <w:r w:rsidRPr="00040D6E">
        <w:rPr>
          <w:rFonts w:ascii="Times New Roman" w:eastAsia="Times New Roman" w:hAnsi="Times New Roman" w:cs="Times New Roman"/>
          <w:sz w:val="24"/>
          <w:szCs w:val="24"/>
          <w:lang w:eastAsia="ru-RU"/>
        </w:rPr>
        <w:t xml:space="preserve"> «Содружество» кандидата либо кандидатов для назначения на должность исполнительного органа </w:t>
      </w:r>
      <w:proofErr w:type="spellStart"/>
      <w:r w:rsidRPr="00040D6E">
        <w:rPr>
          <w:rFonts w:ascii="Times New Roman" w:eastAsia="Times New Roman" w:hAnsi="Times New Roman" w:cs="Times New Roman"/>
          <w:sz w:val="24"/>
          <w:szCs w:val="24"/>
          <w:lang w:eastAsia="ru-RU"/>
        </w:rPr>
        <w:t>АссоциацииСРО</w:t>
      </w:r>
      <w:proofErr w:type="spellEnd"/>
      <w:r w:rsidRPr="00040D6E">
        <w:rPr>
          <w:rFonts w:ascii="Times New Roman" w:eastAsia="Times New Roman" w:hAnsi="Times New Roman" w:cs="Times New Roman"/>
          <w:sz w:val="24"/>
          <w:szCs w:val="24"/>
          <w:lang w:eastAsia="ru-RU"/>
        </w:rPr>
        <w:t xml:space="preserve"> «Содружество»;</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w:t>
      </w:r>
      <w:r w:rsidRPr="00040D6E">
        <w:rPr>
          <w:rFonts w:ascii="Times New Roman" w:eastAsia="Times New Roman" w:hAnsi="Times New Roman" w:cs="Times New Roman"/>
          <w:b/>
          <w:bCs/>
          <w:sz w:val="24"/>
          <w:szCs w:val="24"/>
          <w:lang w:eastAsia="ru-RU"/>
        </w:rPr>
        <w:t xml:space="preserve">Принятие решения об образовании постоянно действующего третейского суда </w:t>
      </w:r>
      <w:proofErr w:type="spellStart"/>
      <w:r w:rsidRPr="00040D6E">
        <w:rPr>
          <w:rFonts w:ascii="Times New Roman" w:eastAsia="Times New Roman" w:hAnsi="Times New Roman" w:cs="Times New Roman"/>
          <w:sz w:val="24"/>
          <w:szCs w:val="24"/>
          <w:lang w:eastAsia="ru-RU"/>
        </w:rPr>
        <w:t>АссоциацииСРО</w:t>
      </w:r>
      <w:proofErr w:type="spellEnd"/>
      <w:r w:rsidRPr="00040D6E">
        <w:rPr>
          <w:rFonts w:ascii="Times New Roman" w:eastAsia="Times New Roman" w:hAnsi="Times New Roman" w:cs="Times New Roman"/>
          <w:sz w:val="24"/>
          <w:szCs w:val="24"/>
          <w:lang w:eastAsia="ru-RU"/>
        </w:rPr>
        <w:t xml:space="preserve"> «Содружество»,  утверждение списка третейских судей, имеющего обязательный характер;</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w:t>
      </w:r>
      <w:r w:rsidRPr="00040D6E">
        <w:rPr>
          <w:rFonts w:ascii="Times New Roman" w:eastAsia="Times New Roman" w:hAnsi="Times New Roman" w:cs="Times New Roman"/>
          <w:b/>
          <w:bCs/>
          <w:sz w:val="24"/>
          <w:szCs w:val="24"/>
          <w:lang w:eastAsia="ru-RU"/>
        </w:rPr>
        <w:t>Утверждение Положения о постоянно действующем третейском суде Ассоциации СРО «Содружество»;</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w:t>
      </w:r>
      <w:proofErr w:type="spellStart"/>
      <w:r w:rsidRPr="00040D6E">
        <w:rPr>
          <w:rFonts w:ascii="Times New Roman" w:eastAsia="Times New Roman" w:hAnsi="Times New Roman" w:cs="Times New Roman"/>
          <w:sz w:val="24"/>
          <w:szCs w:val="24"/>
          <w:lang w:eastAsia="ru-RU"/>
        </w:rPr>
        <w:t>АссоциациейСРО</w:t>
      </w:r>
      <w:proofErr w:type="spellEnd"/>
      <w:r w:rsidRPr="00040D6E">
        <w:rPr>
          <w:rFonts w:ascii="Times New Roman" w:eastAsia="Times New Roman" w:hAnsi="Times New Roman" w:cs="Times New Roman"/>
          <w:sz w:val="24"/>
          <w:szCs w:val="24"/>
          <w:lang w:eastAsia="ru-RU"/>
        </w:rPr>
        <w:t xml:space="preserve"> «Содружество»;</w:t>
      </w:r>
    </w:p>
    <w:p w:rsidR="00040D6E" w:rsidRPr="00040D6E" w:rsidRDefault="00040D6E" w:rsidP="00040D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Иные отнесенные Уставом и законом к компетенции коллегиального органа управления Ассоциации СРО «Содружество» вопросы.</w:t>
      </w:r>
    </w:p>
    <w:p w:rsidR="00040D6E" w:rsidRPr="00040D6E" w:rsidRDefault="00040D6E" w:rsidP="00040D6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Заседание Правления правомочно при присутствии на нем более половины членов Правления. Решения по вопросам компетенции Правления принимаются 2/3 голосов членов, присутствующих на заседании.</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6.7. </w:t>
      </w:r>
      <w:r w:rsidRPr="00040D6E">
        <w:rPr>
          <w:rFonts w:ascii="Times New Roman" w:eastAsia="Times New Roman" w:hAnsi="Times New Roman" w:cs="Times New Roman"/>
          <w:b/>
          <w:bCs/>
          <w:sz w:val="24"/>
          <w:szCs w:val="24"/>
          <w:lang w:eastAsia="ru-RU"/>
        </w:rPr>
        <w:t>Президент является постоянно действующим единоличным исполнительным органом Ассоциации СРО «Содружество»</w:t>
      </w:r>
      <w:r w:rsidRPr="00040D6E">
        <w:rPr>
          <w:rFonts w:ascii="Times New Roman" w:eastAsia="Times New Roman" w:hAnsi="Times New Roman" w:cs="Times New Roman"/>
          <w:sz w:val="24"/>
          <w:szCs w:val="24"/>
          <w:lang w:eastAsia="ru-RU"/>
        </w:rPr>
        <w:t xml:space="preserve">, </w:t>
      </w:r>
      <w:r w:rsidRPr="00040D6E">
        <w:rPr>
          <w:rFonts w:ascii="Times New Roman" w:eastAsia="Times New Roman" w:hAnsi="Times New Roman" w:cs="Times New Roman"/>
          <w:b/>
          <w:bCs/>
          <w:sz w:val="24"/>
          <w:szCs w:val="24"/>
          <w:lang w:eastAsia="ru-RU"/>
        </w:rPr>
        <w:t>избирается</w:t>
      </w:r>
      <w:r w:rsidRPr="00040D6E">
        <w:rPr>
          <w:rFonts w:ascii="Times New Roman" w:eastAsia="Times New Roman" w:hAnsi="Times New Roman" w:cs="Times New Roman"/>
          <w:sz w:val="24"/>
          <w:szCs w:val="24"/>
          <w:lang w:eastAsia="ru-RU"/>
        </w:rPr>
        <w:t xml:space="preserve"> Общим собранием членов </w:t>
      </w:r>
      <w:r w:rsidRPr="00040D6E">
        <w:rPr>
          <w:rFonts w:ascii="Times New Roman" w:eastAsia="Times New Roman" w:hAnsi="Times New Roman" w:cs="Times New Roman"/>
          <w:b/>
          <w:bCs/>
          <w:sz w:val="24"/>
          <w:szCs w:val="24"/>
          <w:lang w:eastAsia="ru-RU"/>
        </w:rPr>
        <w:t xml:space="preserve">Ассоциации СРО «Содружество» сроком на 3 (три) года </w:t>
      </w:r>
      <w:r w:rsidRPr="00040D6E">
        <w:rPr>
          <w:rFonts w:ascii="Times New Roman" w:eastAsia="Times New Roman" w:hAnsi="Times New Roman" w:cs="Times New Roman"/>
          <w:sz w:val="24"/>
          <w:szCs w:val="24"/>
          <w:lang w:eastAsia="ru-RU"/>
        </w:rPr>
        <w:t>и выполняет следующие функции:</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без доверенности действует от имени Ассоциации СРО «Содружество», представляя его в организациях и учреждениях, как в России, так и за ее пределами;</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lastRenderedPageBreak/>
        <w:t xml:space="preserve">участвует в разработке планов и бюджета Ассоциации СРО «Содружество» и организует (после </w:t>
      </w:r>
      <w:proofErr w:type="gramStart"/>
      <w:r w:rsidRPr="00040D6E">
        <w:rPr>
          <w:rFonts w:ascii="Times New Roman" w:eastAsia="Times New Roman" w:hAnsi="Times New Roman" w:cs="Times New Roman"/>
          <w:sz w:val="24"/>
          <w:szCs w:val="24"/>
          <w:lang w:eastAsia="ru-RU"/>
        </w:rPr>
        <w:t xml:space="preserve">утверждения) </w:t>
      </w:r>
      <w:proofErr w:type="gramEnd"/>
      <w:r w:rsidRPr="00040D6E">
        <w:rPr>
          <w:rFonts w:ascii="Times New Roman" w:eastAsia="Times New Roman" w:hAnsi="Times New Roman" w:cs="Times New Roman"/>
          <w:sz w:val="24"/>
          <w:szCs w:val="24"/>
          <w:lang w:eastAsia="ru-RU"/>
        </w:rPr>
        <w:t>их выполнение;</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обеспечивает своевременное финансирование принятых к исполнению программ и проектов Ассоциации СРО «Содружество»;</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распоряжается имуществом Ассоциации СРО «Содружество»  в пределах, установленных законодательством;</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выступает от имени Ассоциации СРО «Содружество» при заключении любых договоров (контрактов) и сделок в пределах сумм, установленных Правлением;</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обеспечивает своевременную уплату налоговых и других обязательных платежей и взносов;</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выдает доверенности, открывает банковские счета, распоряжается денежными средствами и кредитами;</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выступает от имени Ассоциации СРО «Содружество» в арбитражном суде и других судебных органах;</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определяет структуру, штатное расписание и условия оплаты труда сотрудников Ассоциации СРО «Содружество», филиалов и представительств Ассоциации СРО «Содружество» в пределах бюджета и сметы расходов на содержание аппарата Ассоциации СРО «Содружество»;</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назначает на должность главного бухгалтера Ассоциации СРО «Содружество»;</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издает  приказы и распоряжения, утверждает правила  внутреннего распорядка;</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организует ведения сайта Ассоциации СРО «Содружество» в сети «Интернет»;</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контролирует хозяйственно-финансовую деятельность филиалов и представительств;</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организует в соответствии с законом «Об Аудиторской деятельности» проведение аудиторской проверки ведения бухгалтерского учета и финансовой отчетности Ассоциации СРО «Содружество»</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участвует в подготовке материалов для проведения Общего собрания членов Ассоциации СРО «Содружество» и Правления;</w:t>
      </w:r>
    </w:p>
    <w:p w:rsidR="00040D6E" w:rsidRPr="00040D6E" w:rsidRDefault="00040D6E" w:rsidP="00040D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выполняет другие функции, вытекающие из уставных целей Ассоциации СРО «Содружество».</w:t>
      </w:r>
    </w:p>
    <w:p w:rsidR="00040D6E" w:rsidRPr="00040D6E" w:rsidRDefault="00040D6E" w:rsidP="00040D6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Президент не реже одного раза в квартал представляет Правлению отчет о проделанной работе и уточняет план работы исполнительного органа на очередной квартал.</w:t>
      </w:r>
    </w:p>
    <w:p w:rsidR="00040D6E" w:rsidRPr="00040D6E" w:rsidRDefault="00040D6E" w:rsidP="00040D6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6.8. Ревизионная Комиссия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Ревизионная комиссия Ассоциации СРО «Содружество» создается для ревизии финансово-хозяйственной деятельности  Ассоциации СРО «Содружество» и избирается Общим собранием членов Ассоциации из числа представителей членов  Ассоциации СРО «Содружество»  сроком на один год и в количестве не менее 3 (трех) человек. Членами Ревизионной комиссии не могут являться члены Правления Ассоциации СРО, Президент Ассоциации СРО «Содружество», руководители и члены специализированных органов, работники Ассоциации СРО «Содружество»</w:t>
      </w:r>
      <w:proofErr w:type="gramStart"/>
      <w:r w:rsidRPr="00040D6E">
        <w:rPr>
          <w:rFonts w:ascii="Times New Roman" w:eastAsia="Times New Roman" w:hAnsi="Times New Roman" w:cs="Times New Roman"/>
          <w:sz w:val="24"/>
          <w:szCs w:val="24"/>
          <w:lang w:eastAsia="ru-RU"/>
        </w:rPr>
        <w:t xml:space="preserve"> .</w:t>
      </w:r>
      <w:proofErr w:type="gramEnd"/>
      <w:r w:rsidRPr="00040D6E">
        <w:rPr>
          <w:rFonts w:ascii="Times New Roman" w:eastAsia="Times New Roman" w:hAnsi="Times New Roman" w:cs="Times New Roman"/>
          <w:sz w:val="24"/>
          <w:szCs w:val="24"/>
          <w:lang w:eastAsia="ru-RU"/>
        </w:rPr>
        <w:t xml:space="preserve"> Ревизионная комиссия Ассоциации СРО «Содружество» ежегодно осуществляет ревизию финансово-хозяйственной деятельности Ассоциации СРО «Содружество» и представляет отчет очередному Общему собранию. Каждый член Ревизионной комиссии Ассоциации СРО «Содружество» вправе письменно изложить свое особое мнение, которое является приложением к отчету.</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6.9. Лицо, осуществляющее функции единоличного исполнительного органа Ассоциации СРО «Содружество», а также лица, являющиеся членами постоянно действующего </w:t>
      </w:r>
      <w:r w:rsidRPr="00040D6E">
        <w:rPr>
          <w:rFonts w:ascii="Times New Roman" w:eastAsia="Times New Roman" w:hAnsi="Times New Roman" w:cs="Times New Roman"/>
          <w:sz w:val="24"/>
          <w:szCs w:val="24"/>
          <w:lang w:eastAsia="ru-RU"/>
        </w:rPr>
        <w:lastRenderedPageBreak/>
        <w:t>коллегиального исполнительного органа управления Ассоциации СРО «Содружество», не вправе:</w:t>
      </w:r>
    </w:p>
    <w:p w:rsidR="00040D6E" w:rsidRPr="00040D6E" w:rsidRDefault="00040D6E" w:rsidP="00040D6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заключать трудовые договоры с юридическими лицами, заключившими трудовые договоры с членами Ассоциации СРО «Содружество», а также с их дочерними и зависимыми обществами, без согласия Правления  Ассоциации СРО «Содружество»;</w:t>
      </w:r>
    </w:p>
    <w:p w:rsidR="00040D6E" w:rsidRPr="00040D6E" w:rsidRDefault="00040D6E" w:rsidP="00040D6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заключать гражданско-правовые договоры, в том числе договоры о возмездном оказании услуг, заказчиком по которым выступает член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7. СПЕЦИАЛИЗИРОВАННЫЕ ОРГАНЫ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7.1. Для обеспечения своей деятельности Ассоциация СРО «Содружество» создает специализированные органы: Комитет по контролю и Дисциплинарный комитет, а также вправе создавать иные специализированные органы: профильные комиссии, комитеты и рабочие группы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7.2. Комитет по контролю.</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Комитет по контролю формируется Правлением Ассоциации СРО «Содружество» в количестве не менее 3 (трех) человек сроком на один год. Осуществляет </w:t>
      </w:r>
      <w:proofErr w:type="gramStart"/>
      <w:r w:rsidRPr="00040D6E">
        <w:rPr>
          <w:rFonts w:ascii="Times New Roman" w:eastAsia="Times New Roman" w:hAnsi="Times New Roman" w:cs="Times New Roman"/>
          <w:sz w:val="24"/>
          <w:szCs w:val="24"/>
          <w:lang w:eastAsia="ru-RU"/>
        </w:rPr>
        <w:t>контроль  за</w:t>
      </w:r>
      <w:proofErr w:type="gramEnd"/>
      <w:r w:rsidRPr="00040D6E">
        <w:rPr>
          <w:rFonts w:ascii="Times New Roman" w:eastAsia="Times New Roman" w:hAnsi="Times New Roman" w:cs="Times New Roman"/>
          <w:sz w:val="24"/>
          <w:szCs w:val="24"/>
          <w:lang w:eastAsia="ru-RU"/>
        </w:rPr>
        <w:t xml:space="preserve"> выполнением членами Ассоциации СРО «Содружество»  требований законодательства о частной охранной деятельности, Федеральных стандартов, правил частной охранной деятельности. Комитет по контролю действует на основании утвержденного Положения и руководствуется законодательством Российской Федерации, настоящим Уставом, внутренними нормативными документами Ассоциации СРО «Содружество», федеральными правилами (техническими регламентами, стандартами), внутренними стандартами, правилами и нормативными документами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7.3. Дисциплинарный комитет.</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Органом по рассмотрению дел о применении в отношении членов Ассоциации СРО «Содружество» мер дисциплинарного воздействия является Дисциплинарный комитет, который формируется Правлением Ассоциации СРО «Содружество» в количестве не менее 3 (трех) человек сроком на один год. В состав Дисциплинарного комитета не могут быть избраны члены Правления СРО «Содружество». </w:t>
      </w:r>
      <w:proofErr w:type="gramStart"/>
      <w:r w:rsidRPr="00040D6E">
        <w:rPr>
          <w:rFonts w:ascii="Times New Roman" w:eastAsia="Times New Roman" w:hAnsi="Times New Roman" w:cs="Times New Roman"/>
          <w:sz w:val="24"/>
          <w:szCs w:val="24"/>
          <w:lang w:eastAsia="ru-RU"/>
        </w:rPr>
        <w:t>Дисциплинарный комитет рассматривает жалобы на действия членов Ассоциации СРО  и дела о нарушениях членами Ассоциации СРО «Содружество» требований законодательства Российской Федерации о частной охранной деятельности иных нормативных правовых актов, а также правил частной охранной деятельности и деловой (профессиональной) этики Ассоциации СРО «Содружество», выявленных Ассоциацией СРО  в процессе контроля деятельности своих членов.</w:t>
      </w:r>
      <w:proofErr w:type="gramEnd"/>
      <w:r w:rsidRPr="00040D6E">
        <w:rPr>
          <w:rFonts w:ascii="Times New Roman" w:eastAsia="Times New Roman" w:hAnsi="Times New Roman" w:cs="Times New Roman"/>
          <w:sz w:val="24"/>
          <w:szCs w:val="24"/>
          <w:lang w:eastAsia="ru-RU"/>
        </w:rPr>
        <w:t xml:space="preserve"> </w:t>
      </w:r>
      <w:proofErr w:type="gramStart"/>
      <w:r w:rsidRPr="00040D6E">
        <w:rPr>
          <w:rFonts w:ascii="Times New Roman" w:eastAsia="Times New Roman" w:hAnsi="Times New Roman" w:cs="Times New Roman"/>
          <w:sz w:val="24"/>
          <w:szCs w:val="24"/>
          <w:lang w:eastAsia="ru-RU"/>
        </w:rPr>
        <w:t>Процедура рассмотрения жалоб на действия членов Ассоциации СРО «Содружество»  и дел о нарушениях членами Ассоциации СРО «Содружество» требований законодательства Российской Федерации о частной охранной деятельности, иных нормативно - правовых актов, Федеральных стандартов, а также стандартов и правил частной охранной деятельности, и деловой (профессиональной) этики Ассоциации СРО «Содружество»,  а также составы таких нарушений, определяется Положением о Дисциплинарном комитете Ассоциацией СРО «Содружество».</w:t>
      </w:r>
      <w:proofErr w:type="gramEnd"/>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7.4. Профильные комиссии, комитеты и рабочие группы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lastRenderedPageBreak/>
        <w:t>Для выполнения возложенных на Ассоциацию СРО «Содружество» функций,  Правлением Ассоциации СРО «Содружество» могут создаваться профильные комиссии, комитеты, рабочие группы Ассоциации СРО «Содружество», которые действуют на основании положений, утверждаемых Правлением Ассоциации СРО.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Профильные комиссии, комитеты, рабочие группы Ассоциации СРО «Содружество» формируются по решению Правления  Ассоциации СРО «Содружество» в составе не менее 3 (трех) человек сроком на 1 (один) год для выполнения конкретных задач.</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8. КОМПЕНСАЦИОННЫЙ ФОНД АССОЦИАЦИИ СРО «СОДРУЖЕСТВО»</w:t>
      </w:r>
    </w:p>
    <w:p w:rsidR="00040D6E" w:rsidRPr="00040D6E" w:rsidRDefault="00040D6E" w:rsidP="00040D6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Ассоциация вправе формировать компенсационный фонд. Компенсационный фонд Ассоциации СРО «Содружество»  формируется за счет взносов членов Ассоциации СРО «Содружество». В компенсационный фонд поступает 15% от вступительного взноса члена Ассоциации СРО «Содружество».</w:t>
      </w:r>
    </w:p>
    <w:p w:rsidR="00040D6E" w:rsidRPr="00040D6E" w:rsidRDefault="00040D6E" w:rsidP="00040D6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Минимальный размер компенсационного фонда Ассоциации СРО  определяется с учетом требований законодательства Российской Федерации к количеству его членов и минимальному размеру взносов каждого члена. Фактический размер компенсационного фонда Ассоциации СРО  определяется с учетом фактического числа его членов и фактического размера взносов в компенсационный фонд каждого члена, установленного внутренними документами Ассоциации СРО.</w:t>
      </w:r>
    </w:p>
    <w:p w:rsidR="00040D6E" w:rsidRPr="00040D6E" w:rsidRDefault="00040D6E" w:rsidP="00040D6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D6E">
        <w:rPr>
          <w:rFonts w:ascii="Times New Roman" w:eastAsia="Times New Roman" w:hAnsi="Times New Roman" w:cs="Times New Roman"/>
          <w:sz w:val="24"/>
          <w:szCs w:val="24"/>
          <w:lang w:eastAsia="ru-RU"/>
        </w:rPr>
        <w:t>В случае осуществления выплат из средств компенсационного фонда Ассоциации СРО  в целях возмещения вреда и судебных издержек, член  Ассоциации СРО «Содружество»  (бывший член  Ассоциации СРО «Содружество»), по вине которого вследствие недостатков работ был причинен вред, а также иные члены Ассоциации СРО «Содружество», по вине которых был причинен вред, должны в равных долях внести взносы в компенсационный фонд в целях восстановления</w:t>
      </w:r>
      <w:proofErr w:type="gramEnd"/>
      <w:r w:rsidRPr="00040D6E">
        <w:rPr>
          <w:rFonts w:ascii="Times New Roman" w:eastAsia="Times New Roman" w:hAnsi="Times New Roman" w:cs="Times New Roman"/>
          <w:sz w:val="24"/>
          <w:szCs w:val="24"/>
          <w:lang w:eastAsia="ru-RU"/>
        </w:rPr>
        <w:t xml:space="preserve"> фонда до первоначального  размера.</w:t>
      </w:r>
    </w:p>
    <w:p w:rsidR="00040D6E" w:rsidRPr="00040D6E" w:rsidRDefault="00040D6E" w:rsidP="00040D6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Сроки внесения взносов в компенсационный фонд, в целях восстановления фонда до первоначального размера в случае осуществления выплат в целях возмещения вреда и судебные издержки, определяются в соответствии с законодательством Российской Федерации. Внутренними документами Ассоциации СРО «Содружество»  могут быть определены иные сроки, но не более сроков, установленных законодательством Российской Федерации.</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9. СТРАХОВАНИЕ ГРАЖДАНСКОЙ ОТВЕТСТВЕННОСТИ ЧЛЕНОВ АССОЦИАЦИИ СРО «СОДРУЖЕСТВО»</w:t>
      </w:r>
    </w:p>
    <w:p w:rsidR="00040D6E" w:rsidRPr="00040D6E" w:rsidRDefault="00040D6E" w:rsidP="00040D6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Обязательность страхования гражданской ответственности членов Ассоциации СРО, которая может наступить вследствие вреда от недостатка проводимых мероприятий в сфере частной охранной деятельности, которые выполняются членами Ассоциации СРО «Содружество», устанавливается законодательством Российской Федерации.</w:t>
      </w:r>
    </w:p>
    <w:p w:rsidR="00040D6E" w:rsidRPr="00040D6E" w:rsidRDefault="00040D6E" w:rsidP="00040D6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xml:space="preserve">Минимально необходимые требования к существенным условиям </w:t>
      </w:r>
      <w:proofErr w:type="gramStart"/>
      <w:r w:rsidRPr="00040D6E">
        <w:rPr>
          <w:rFonts w:ascii="Times New Roman" w:eastAsia="Times New Roman" w:hAnsi="Times New Roman" w:cs="Times New Roman"/>
          <w:sz w:val="24"/>
          <w:szCs w:val="24"/>
          <w:lang w:eastAsia="ru-RU"/>
        </w:rPr>
        <w:t>договора страхования гражданской ответственности члена Ассоциации</w:t>
      </w:r>
      <w:proofErr w:type="gramEnd"/>
      <w:r w:rsidRPr="00040D6E">
        <w:rPr>
          <w:rFonts w:ascii="Times New Roman" w:eastAsia="Times New Roman" w:hAnsi="Times New Roman" w:cs="Times New Roman"/>
          <w:sz w:val="24"/>
          <w:szCs w:val="24"/>
          <w:lang w:eastAsia="ru-RU"/>
        </w:rPr>
        <w:t xml:space="preserve"> СРО, в том числе к размеру страховой суммы, устанавливаются законодательством Российской Федерации. Правилами Ассоциации СРО «Содружество» могут быть определены иные требования к существенным условиям договора страхования, но не ниже требований, установленных законодательством Российской Федерации</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10. ФИЛИАЛЫ И ПРЕДСТАВИТЕЛЬСТВА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lastRenderedPageBreak/>
        <w:t>10.1.Асоциация СРО «Содружество» может создавать филиалы и открывать представительства в соответствие с законодательством Российской Федерации и соответствующим законодательством иностранных государств по месту нахождения филиалов и представительств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10.2. Филиалы и представительства Ассоциации СРО «Содружество» не являются юридическими лицами, наделяются имуществом Ассоциации СРО «Содружество» и действуют на основании утвержденного ею Положения. Имущество филиала или представительства учитывается на отдельном балансе и на балансе  Ассоциации СРО «Содружество». Филиалы и представительства действуют исключительно в интересах Ассоциации СРО «Содружество», ответственность за их действия возлагается на Ассоциацию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10.3. Руководители филиалов и представительств назначаются Президентом Ассоциации СРО «Содружество»  по согласованию с Правлением и действуют на основании доверенности, выданной Президентом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11. РЕОРГАНИЗАЦИЯ И ЛИКВИДАЦИЯ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11.1. Ассоциация СРО «Содружество» может быть ликвидирована или реорганизована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11.2. Реорганизация Ассоциация СРО «Содружество» может быть осуществлена в форме слияния, присоединения, разделения, выделения и преобразования (решение принимается 2/3 голосов присутствующих и составляющих кворум на Общем собрании членов Ассоциации).</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11.3. Ассоциация СРО «Содружество» может быть преобразована в соответствии с действующим законодательством Российской Федерации. Решение о преобразовании Ассоциации СРО «Содружество» принимается единогласно, всеми членами, присутствующими на Общем собрании. К вновь возникшей организации переходят права и обязанности реорганизованной Ассоциации СРО «Содружество» в соответствии с передаточным актом.</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11.4. Ассоциация СРО «Содружество» может быть ликвидирована на основании и в порядке, которые предусмотрены Гражданским Кодексом Российской Федерации и федеральными законами. Заявление в суд о ликвидации Ассоциации СРО «Содружество»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уполномоченным органом или его территориальным органом.</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11.5. Общее собрание членов Ассоциации СРО «Содружество» назначает ликвидационную комиссию и устанавливает в соответствии с Гражданским Кодексом Российской Федерации и федеральными законами порядок и сроки ликвидации Ассоциации СРО «Содружество». С момента назначения ликвидационной комиссии к ней переходят полномочия по управлению делами Ассоциации СРО «Содружество».</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11.6. Ликвидационная комиссия проводит мероприятия по опубликованию сведений о ликвидации Ассоциации СРО «Содружество», составлению ликвидационного баланса и проведению расчетов с кредиторами СРО в порядке, определенном действующим законодательством.</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lastRenderedPageBreak/>
        <w:t>11.7. При ликвидации Ассоциации СРО «Содружество» оставшееся после удовлетворения требований кредиторов имущество подлежит распределению между членами Ассоциации СРО «Содружество» в пределах их имущественных взносов. Порядок использования имущества Ассоциации СРО «Содружество», стоимость которого превышает размер имущественных взносов его членов, определяется в соответствии с п. 1 ст. 20 Федерального закона «О некоммерческих организациях».</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11.8. При реорганизации Ассоциации СРО «Содружество» все документы (управленческие, финансово-хозяйственные, по личному составу и др.) передаются в соответствии с установленными правилами организации – правопреемнику.</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11.9. При отсутствии правопреемника документы постоянного хранения, имеющие научно-историческое значение, передаются на государственное хранение.</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11.10. Ликвидация Ассоциации СРО «Содружество» считается завершенной после внесения об этом записи в единый государственный реестр юридических лиц.</w:t>
      </w:r>
    </w:p>
    <w:p w:rsidR="00040D6E" w:rsidRPr="00040D6E" w:rsidRDefault="00040D6E" w:rsidP="00040D6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b/>
          <w:bCs/>
          <w:sz w:val="24"/>
          <w:szCs w:val="24"/>
          <w:lang w:eastAsia="ru-RU"/>
        </w:rPr>
        <w:t> ПОРЯДОК ВНЕСЕНИЯ ИЗМЕНЕНИЙ В НАСТОЯЩИЙ УСТАВ</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12.1. Решение о внесении изменений в Устав принимается Общим собранием Членов Ассоциации квалифицированным большинством 2/3 голосов от числа присутствующих на Общем собрании Членов Ассоциации.</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12.2. Государственная регистрация изменений Устава Ассоциации осуществляется в порядке, установленном законодательством РФ.</w:t>
      </w:r>
    </w:p>
    <w:p w:rsidR="00040D6E" w:rsidRPr="00040D6E" w:rsidRDefault="00040D6E" w:rsidP="00040D6E">
      <w:pPr>
        <w:spacing w:before="100" w:beforeAutospacing="1" w:after="100" w:afterAutospacing="1"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12.3. Изменения Устава Ассоциации вступают в силу с момента их государственной регистрации.</w:t>
      </w:r>
    </w:p>
    <w:p w:rsidR="00040D6E" w:rsidRPr="00040D6E" w:rsidRDefault="00040D6E" w:rsidP="00040D6E">
      <w:pPr>
        <w:spacing w:after="0" w:line="240" w:lineRule="auto"/>
        <w:rPr>
          <w:rFonts w:ascii="Times New Roman" w:eastAsia="Times New Roman" w:hAnsi="Times New Roman" w:cs="Times New Roman"/>
          <w:sz w:val="24"/>
          <w:szCs w:val="24"/>
          <w:lang w:eastAsia="ru-RU"/>
        </w:rPr>
      </w:pPr>
      <w:r w:rsidRPr="00040D6E">
        <w:rPr>
          <w:rFonts w:ascii="Times New Roman" w:eastAsia="Times New Roman" w:hAnsi="Times New Roman" w:cs="Times New Roman"/>
          <w:sz w:val="24"/>
          <w:szCs w:val="24"/>
          <w:lang w:eastAsia="ru-RU"/>
        </w:rPr>
        <w:t> </w:t>
      </w:r>
    </w:p>
    <w:p w:rsidR="00E6523F" w:rsidRDefault="00E6523F">
      <w:bookmarkStart w:id="0" w:name="_GoBack"/>
      <w:bookmarkEnd w:id="0"/>
    </w:p>
    <w:sectPr w:rsidR="00E65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B0"/>
    <w:multiLevelType w:val="multilevel"/>
    <w:tmpl w:val="6D68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B0B1E"/>
    <w:multiLevelType w:val="multilevel"/>
    <w:tmpl w:val="623C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949D9"/>
    <w:multiLevelType w:val="multilevel"/>
    <w:tmpl w:val="AD6A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77D5C"/>
    <w:multiLevelType w:val="multilevel"/>
    <w:tmpl w:val="E97A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93818"/>
    <w:multiLevelType w:val="multilevel"/>
    <w:tmpl w:val="7222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E1CF6"/>
    <w:multiLevelType w:val="multilevel"/>
    <w:tmpl w:val="6B46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C0678"/>
    <w:multiLevelType w:val="multilevel"/>
    <w:tmpl w:val="925C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83256"/>
    <w:multiLevelType w:val="multilevel"/>
    <w:tmpl w:val="78E6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8845A9"/>
    <w:multiLevelType w:val="multilevel"/>
    <w:tmpl w:val="51FC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3823CC"/>
    <w:multiLevelType w:val="multilevel"/>
    <w:tmpl w:val="0EE6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665B2"/>
    <w:multiLevelType w:val="multilevel"/>
    <w:tmpl w:val="6F0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D0B9C"/>
    <w:multiLevelType w:val="multilevel"/>
    <w:tmpl w:val="420A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8B7F13"/>
    <w:multiLevelType w:val="multilevel"/>
    <w:tmpl w:val="9B581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9E0194"/>
    <w:multiLevelType w:val="multilevel"/>
    <w:tmpl w:val="59D4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7B14DD"/>
    <w:multiLevelType w:val="multilevel"/>
    <w:tmpl w:val="4252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30A0E"/>
    <w:multiLevelType w:val="multilevel"/>
    <w:tmpl w:val="B782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14"/>
  </w:num>
  <w:num w:numId="6">
    <w:abstractNumId w:val="6"/>
  </w:num>
  <w:num w:numId="7">
    <w:abstractNumId w:val="13"/>
  </w:num>
  <w:num w:numId="8">
    <w:abstractNumId w:val="2"/>
  </w:num>
  <w:num w:numId="9">
    <w:abstractNumId w:val="9"/>
  </w:num>
  <w:num w:numId="10">
    <w:abstractNumId w:val="7"/>
  </w:num>
  <w:num w:numId="11">
    <w:abstractNumId w:val="15"/>
  </w:num>
  <w:num w:numId="12">
    <w:abstractNumId w:val="10"/>
  </w:num>
  <w:num w:numId="13">
    <w:abstractNumId w:val="4"/>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6E"/>
    <w:rsid w:val="00040D6E"/>
    <w:rsid w:val="00E6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0D6E"/>
    <w:rPr>
      <w:b/>
      <w:bCs/>
    </w:rPr>
  </w:style>
  <w:style w:type="character" w:styleId="a5">
    <w:name w:val="Emphasis"/>
    <w:basedOn w:val="a0"/>
    <w:uiPriority w:val="20"/>
    <w:qFormat/>
    <w:rsid w:val="00040D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0D6E"/>
    <w:rPr>
      <w:b/>
      <w:bCs/>
    </w:rPr>
  </w:style>
  <w:style w:type="character" w:styleId="a5">
    <w:name w:val="Emphasis"/>
    <w:basedOn w:val="a0"/>
    <w:uiPriority w:val="20"/>
    <w:qFormat/>
    <w:rsid w:val="00040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88789">
      <w:bodyDiv w:val="1"/>
      <w:marLeft w:val="0"/>
      <w:marRight w:val="0"/>
      <w:marTop w:val="0"/>
      <w:marBottom w:val="0"/>
      <w:divBdr>
        <w:top w:val="none" w:sz="0" w:space="0" w:color="auto"/>
        <w:left w:val="none" w:sz="0" w:space="0" w:color="auto"/>
        <w:bottom w:val="none" w:sz="0" w:space="0" w:color="auto"/>
        <w:right w:val="none" w:sz="0" w:space="0" w:color="auto"/>
      </w:divBdr>
      <w:divsChild>
        <w:div w:id="1622304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7558</Words>
  <Characters>43087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FX8350</dc:creator>
  <cp:lastModifiedBy>FX8350</cp:lastModifiedBy>
  <cp:revision>1</cp:revision>
  <dcterms:created xsi:type="dcterms:W3CDTF">2022-05-20T15:49:00Z</dcterms:created>
  <dcterms:modified xsi:type="dcterms:W3CDTF">2022-05-20T15:49:00Z</dcterms:modified>
</cp:coreProperties>
</file>